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44D1" w14:textId="77777777" w:rsidR="00AE70C4" w:rsidRPr="00AE70C4" w:rsidRDefault="00AE70C4" w:rsidP="00AE70C4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Konkursų į dėstytojų pareigas vykdymo, dėstytojų veiklos vertinimo ir atestavimo tvarkos aprašo</w:t>
      </w:r>
    </w:p>
    <w:p w14:paraId="0FA0FB57" w14:textId="77777777" w:rsidR="00AE70C4" w:rsidRPr="00AE70C4" w:rsidRDefault="00AE70C4" w:rsidP="00AE70C4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priedas</w:t>
      </w:r>
    </w:p>
    <w:p w14:paraId="2DD70449" w14:textId="77777777" w:rsidR="00AE70C4" w:rsidRPr="00AE70C4" w:rsidRDefault="00AE70C4" w:rsidP="00AE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C2988" w14:textId="77777777" w:rsidR="00AE70C4" w:rsidRPr="00AE70C4" w:rsidRDefault="00AE70C4" w:rsidP="00AE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0C4">
        <w:rPr>
          <w:rFonts w:ascii="Times New Roman" w:hAnsi="Times New Roman"/>
          <w:b/>
          <w:sz w:val="24"/>
          <w:szCs w:val="24"/>
        </w:rPr>
        <w:t>ALYTAUS KOLEGIJA</w:t>
      </w:r>
    </w:p>
    <w:p w14:paraId="2F62050C" w14:textId="4EE7AC3A" w:rsidR="00AE70C4" w:rsidRPr="00AE70C4" w:rsidRDefault="00995588" w:rsidP="00AE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8">
        <w:rPr>
          <w:rFonts w:ascii="Times New Roman" w:hAnsi="Times New Roman"/>
          <w:b/>
          <w:sz w:val="24"/>
          <w:szCs w:val="24"/>
        </w:rPr>
        <w:t xml:space="preserve">Vyresniojo lektoriaus </w:t>
      </w:r>
      <w:r w:rsidR="00AE70C4" w:rsidRPr="00AE70C4">
        <w:rPr>
          <w:rFonts w:ascii="Times New Roman" w:hAnsi="Times New Roman"/>
          <w:b/>
          <w:sz w:val="24"/>
          <w:szCs w:val="24"/>
        </w:rPr>
        <w:t>konkurso kortelė</w:t>
      </w:r>
    </w:p>
    <w:p w14:paraId="5E687181" w14:textId="77777777" w:rsidR="00AE70C4" w:rsidRPr="00AE70C4" w:rsidRDefault="00AE70C4" w:rsidP="00AE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AE70C4" w:rsidRPr="00AE70C4" w14:paraId="73B8982F" w14:textId="77777777" w:rsidTr="002A30F5">
        <w:tc>
          <w:tcPr>
            <w:tcW w:w="2518" w:type="dxa"/>
            <w:shd w:val="clear" w:color="auto" w:fill="auto"/>
          </w:tcPr>
          <w:p w14:paraId="67D73B07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7336" w:type="dxa"/>
            <w:shd w:val="clear" w:color="auto" w:fill="auto"/>
          </w:tcPr>
          <w:p w14:paraId="47005B3A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4C38F05C" w14:textId="77777777" w:rsidTr="002A30F5">
        <w:tc>
          <w:tcPr>
            <w:tcW w:w="2518" w:type="dxa"/>
            <w:shd w:val="clear" w:color="auto" w:fill="auto"/>
          </w:tcPr>
          <w:p w14:paraId="0BB3344B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Fakultetas</w:t>
            </w:r>
          </w:p>
        </w:tc>
        <w:tc>
          <w:tcPr>
            <w:tcW w:w="7336" w:type="dxa"/>
            <w:shd w:val="clear" w:color="auto" w:fill="auto"/>
          </w:tcPr>
          <w:p w14:paraId="74E9E667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C44C798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F69C579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Katedra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57C99ACE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A83A73F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5AA0E9A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Pareigos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07FEF181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BEB72C" w14:textId="77777777" w:rsidR="002715F5" w:rsidRDefault="002715F5" w:rsidP="00AE7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F6163" w14:textId="112AEC38" w:rsidR="002715F5" w:rsidRPr="00AE70C4" w:rsidRDefault="002715F5" w:rsidP="00AE70C4">
      <w:pPr>
        <w:spacing w:after="0" w:line="240" w:lineRule="auto"/>
        <w:rPr>
          <w:rFonts w:ascii="Times New Roman" w:hAnsi="Times New Roman"/>
        </w:rPr>
      </w:pPr>
      <w:r w:rsidRPr="00AE70C4">
        <w:rPr>
          <w:rFonts w:ascii="Times New Roman" w:hAnsi="Times New Roman"/>
          <w:b/>
          <w:sz w:val="24"/>
          <w:szCs w:val="24"/>
        </w:rPr>
        <w:t>Pildo dėstytojas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AE70C4" w:rsidRPr="00AE70C4" w14:paraId="4649B993" w14:textId="77777777" w:rsidTr="00AE70C4">
        <w:tc>
          <w:tcPr>
            <w:tcW w:w="3964" w:type="dxa"/>
            <w:shd w:val="clear" w:color="auto" w:fill="auto"/>
          </w:tcPr>
          <w:p w14:paraId="310C465F" w14:textId="32CC8CD1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daktaro laipsnio suteikimo data</w:t>
            </w:r>
          </w:p>
        </w:tc>
        <w:tc>
          <w:tcPr>
            <w:tcW w:w="5812" w:type="dxa"/>
            <w:shd w:val="clear" w:color="auto" w:fill="auto"/>
          </w:tcPr>
          <w:p w14:paraId="3EF48972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22DC744" w14:textId="77777777" w:rsidTr="00AE70C4">
        <w:tc>
          <w:tcPr>
            <w:tcW w:w="3964" w:type="dxa"/>
            <w:shd w:val="clear" w:color="auto" w:fill="auto"/>
          </w:tcPr>
          <w:p w14:paraId="15610A1B" w14:textId="60BC10D3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kryptis, kurioje suteiktas mokslo daktaro laipsnis</w:t>
            </w:r>
          </w:p>
        </w:tc>
        <w:tc>
          <w:tcPr>
            <w:tcW w:w="5812" w:type="dxa"/>
            <w:shd w:val="clear" w:color="auto" w:fill="auto"/>
          </w:tcPr>
          <w:p w14:paraId="46CD6F25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0000BD90" w14:textId="77777777" w:rsidTr="00AE70C4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414259F7" w14:textId="05EB7B41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Studijų kryptys, kuriose ketinama eiti pareigas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9821F8A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FB54B73" w14:textId="77777777" w:rsidTr="00AE70C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8D7E" w14:textId="557C0AF0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EC12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4931" w:type="pct"/>
        <w:tblLook w:val="04A0" w:firstRow="1" w:lastRow="0" w:firstColumn="1" w:lastColumn="0" w:noHBand="0" w:noVBand="1"/>
      </w:tblPr>
      <w:tblGrid>
        <w:gridCol w:w="5607"/>
        <w:gridCol w:w="1380"/>
        <w:gridCol w:w="1441"/>
        <w:gridCol w:w="1347"/>
      </w:tblGrid>
      <w:tr w:rsidR="00AE70C4" w:rsidRPr="00AE70C4" w14:paraId="52FA343A" w14:textId="77777777" w:rsidTr="00BC220A">
        <w:tc>
          <w:tcPr>
            <w:tcW w:w="2868" w:type="pct"/>
            <w:vMerge w:val="restart"/>
          </w:tcPr>
          <w:p w14:paraId="3D3C8E0A" w14:textId="77777777" w:rsidR="00AE70C4" w:rsidRPr="00AE70C4" w:rsidRDefault="00AE70C4" w:rsidP="00AE7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5721F697" w14:textId="696B9764" w:rsidR="00AE70C4" w:rsidRPr="00AE70C4" w:rsidRDefault="00BC220A" w:rsidP="00BC2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  <w:b/>
                <w:sz w:val="24"/>
                <w:szCs w:val="24"/>
              </w:rPr>
              <w:t>Pildo dėstytojas</w:t>
            </w:r>
          </w:p>
        </w:tc>
        <w:tc>
          <w:tcPr>
            <w:tcW w:w="737" w:type="pct"/>
            <w:vAlign w:val="center"/>
          </w:tcPr>
          <w:p w14:paraId="4CFDDA58" w14:textId="7A51D940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C4">
              <w:rPr>
                <w:rFonts w:ascii="Times New Roman" w:hAnsi="Times New Roman"/>
                <w:b/>
                <w:sz w:val="24"/>
                <w:szCs w:val="24"/>
              </w:rPr>
              <w:t>Pildo katedros vedėjas</w:t>
            </w:r>
          </w:p>
        </w:tc>
        <w:tc>
          <w:tcPr>
            <w:tcW w:w="689" w:type="pct"/>
            <w:vAlign w:val="center"/>
          </w:tcPr>
          <w:p w14:paraId="41AE337E" w14:textId="2CBF3E19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  <w:b/>
                <w:sz w:val="24"/>
                <w:szCs w:val="24"/>
              </w:rPr>
              <w:t>Pildo dėstytojų atestavimo ir konkursų komisija</w:t>
            </w:r>
          </w:p>
        </w:tc>
      </w:tr>
      <w:tr w:rsidR="00AE70C4" w:rsidRPr="00AE70C4" w14:paraId="4EFABE51" w14:textId="77777777" w:rsidTr="00BC220A">
        <w:tc>
          <w:tcPr>
            <w:tcW w:w="2868" w:type="pct"/>
            <w:vMerge/>
          </w:tcPr>
          <w:p w14:paraId="63B26B89" w14:textId="77777777" w:rsidR="00AE70C4" w:rsidRPr="00AE70C4" w:rsidRDefault="00AE70C4" w:rsidP="00AE7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4ED45823" w14:textId="4E1DD46F" w:rsidR="00AE70C4" w:rsidRPr="00AE70C4" w:rsidRDefault="00BC220A" w:rsidP="00BC2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737" w:type="pct"/>
            <w:vAlign w:val="center"/>
          </w:tcPr>
          <w:p w14:paraId="434609BC" w14:textId="3A153343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689" w:type="pct"/>
            <w:vAlign w:val="center"/>
          </w:tcPr>
          <w:p w14:paraId="70F05506" w14:textId="5A5C6FE6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</w:tr>
      <w:tr w:rsidR="00AE70C4" w:rsidRPr="00AE70C4" w14:paraId="1BFCF9B5" w14:textId="77777777" w:rsidTr="00AE70C4">
        <w:tc>
          <w:tcPr>
            <w:tcW w:w="5000" w:type="pct"/>
            <w:gridSpan w:val="4"/>
          </w:tcPr>
          <w:p w14:paraId="0A5C8F95" w14:textId="31F475A6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Minimalūs pareigybės reikalavimai:</w:t>
            </w:r>
          </w:p>
        </w:tc>
      </w:tr>
      <w:tr w:rsidR="00AE70C4" w:rsidRPr="00AE70C4" w14:paraId="617A91CA" w14:textId="77777777" w:rsidTr="00AE70C4">
        <w:tc>
          <w:tcPr>
            <w:tcW w:w="2868" w:type="pct"/>
          </w:tcPr>
          <w:p w14:paraId="0463FC13" w14:textId="18236EBD" w:rsidR="00AE70C4" w:rsidRPr="00AC01BF" w:rsidRDefault="00995588" w:rsidP="00AC01B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95588">
              <w:rPr>
                <w:rFonts w:ascii="Times New Roman" w:hAnsi="Times New Roman"/>
                <w:sz w:val="20"/>
                <w:szCs w:val="20"/>
              </w:rPr>
              <w:t>turi ne mažesnę kaip 3 metų praktinio darbo patirtį, susijusią su dėstymo sritimi ir (ar) 3 metų pedagoginio darbo patirtį aukštojoje mokykloje (išskyrus turintiems pedagoginį išsilavinimą)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0ACA25C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8189BC4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31C5877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5BD2AE7F" w14:textId="77777777" w:rsidTr="00AE70C4">
        <w:tc>
          <w:tcPr>
            <w:tcW w:w="2868" w:type="pct"/>
          </w:tcPr>
          <w:p w14:paraId="6F5B008A" w14:textId="55010A1A" w:rsidR="00AE70C4" w:rsidRPr="00AC01BF" w:rsidRDefault="00995588" w:rsidP="00AC01B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95588">
              <w:rPr>
                <w:rFonts w:ascii="Times New Roman" w:hAnsi="Times New Roman"/>
                <w:sz w:val="20"/>
                <w:szCs w:val="20"/>
              </w:rPr>
              <w:t>geba bendrauti B2 ir aukštesniu lygiu bent viena iš plačiausiai Europos Sąjungoje vartojamų kalbų (anglų, vokiečių, prancūzų), prioritetą teikiant anglų kalbos mokėjimui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11309144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F419D2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3374EB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588" w:rsidRPr="00AE70C4" w14:paraId="6C028A0F" w14:textId="77777777" w:rsidTr="00AE70C4">
        <w:tc>
          <w:tcPr>
            <w:tcW w:w="2868" w:type="pct"/>
          </w:tcPr>
          <w:p w14:paraId="6B40C589" w14:textId="314E59F5" w:rsidR="00995588" w:rsidRPr="00995588" w:rsidRDefault="00E97CB8" w:rsidP="00AC01B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97CB8">
              <w:rPr>
                <w:rFonts w:ascii="Times New Roman" w:hAnsi="Times New Roman"/>
                <w:sz w:val="20"/>
                <w:szCs w:val="20"/>
              </w:rPr>
              <w:t>paskelbė ne mažiau kaip 2 mokslo straipsnius ne žemesnio lygmens nei recenzuojamuose mokslo žurnaluose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6" w:type="pct"/>
          </w:tcPr>
          <w:p w14:paraId="2EE70CFC" w14:textId="77777777" w:rsidR="00995588" w:rsidRPr="00AC01BF" w:rsidRDefault="00995588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0E9EEE5" w14:textId="77777777" w:rsidR="00995588" w:rsidRPr="00AC01BF" w:rsidRDefault="00995588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97EAEBE" w14:textId="77777777" w:rsidR="00995588" w:rsidRPr="00AC01BF" w:rsidRDefault="00995588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2B554E08" w14:textId="77777777" w:rsidTr="00AE70C4">
        <w:tc>
          <w:tcPr>
            <w:tcW w:w="5000" w:type="pct"/>
            <w:gridSpan w:val="4"/>
          </w:tcPr>
          <w:p w14:paraId="755725E2" w14:textId="6F14A7F7" w:rsidR="00AE70C4" w:rsidRPr="00AC01BF" w:rsidRDefault="00007329" w:rsidP="00AC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AE70C4"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irmenybę suteikiantys papildomi rodikliai, įvykdyti per paskutinius penkerius metus:</w:t>
            </w:r>
          </w:p>
        </w:tc>
      </w:tr>
      <w:tr w:rsidR="00AE70C4" w:rsidRPr="00AE70C4" w14:paraId="18815DEB" w14:textId="77777777" w:rsidTr="00AE70C4">
        <w:tc>
          <w:tcPr>
            <w:tcW w:w="2868" w:type="pct"/>
          </w:tcPr>
          <w:p w14:paraId="029F575C" w14:textId="4EAE9843" w:rsidR="00AE70C4" w:rsidRPr="00AC01BF" w:rsidRDefault="00AE70C4" w:rsidP="00E97CB8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97CB8" w:rsidRPr="00E97CB8">
              <w:rPr>
                <w:rFonts w:ascii="Times New Roman" w:hAnsi="Times New Roman"/>
                <w:sz w:val="20"/>
                <w:szCs w:val="20"/>
              </w:rPr>
              <w:t>studentų įtraukimas į taikomąją mokslinę veiklą, eksperimentinės plėtros veiklos darbus;</w:t>
            </w:r>
          </w:p>
        </w:tc>
        <w:tc>
          <w:tcPr>
            <w:tcW w:w="706" w:type="pct"/>
          </w:tcPr>
          <w:p w14:paraId="35E71EB8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E923875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A8CD98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04CF3E01" w14:textId="77777777" w:rsidTr="00AE70C4">
        <w:tc>
          <w:tcPr>
            <w:tcW w:w="2868" w:type="pct"/>
          </w:tcPr>
          <w:p w14:paraId="35FCC65B" w14:textId="6EDD7BF9" w:rsidR="00AE70C4" w:rsidRPr="00AC01BF" w:rsidRDefault="00E97CB8" w:rsidP="00E97CB8">
            <w:pPr>
              <w:tabs>
                <w:tab w:val="left" w:pos="15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CB8">
              <w:rPr>
                <w:rFonts w:ascii="Times New Roman" w:hAnsi="Times New Roman"/>
                <w:sz w:val="20"/>
                <w:szCs w:val="20"/>
              </w:rPr>
              <w:t>2. išleistas ar parengtas elektroninis studijoms skirtas leidinys (vadovėlis, mokomoji knyga, paskaitų konspektas, kitas studijoms naudojamas leidinys ar jų dalis);</w:t>
            </w:r>
          </w:p>
        </w:tc>
        <w:tc>
          <w:tcPr>
            <w:tcW w:w="706" w:type="pct"/>
          </w:tcPr>
          <w:p w14:paraId="3D525D9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1BDC224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71AA8E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11428946" w14:textId="77777777" w:rsidTr="00AE70C4">
        <w:tc>
          <w:tcPr>
            <w:tcW w:w="2868" w:type="pct"/>
          </w:tcPr>
          <w:p w14:paraId="34F31072" w14:textId="46CB81B1" w:rsidR="00AE70C4" w:rsidRPr="00AC01BF" w:rsidRDefault="00E97CB8" w:rsidP="00E97CB8">
            <w:pPr>
              <w:tabs>
                <w:tab w:val="left" w:pos="15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CB8">
              <w:rPr>
                <w:rFonts w:ascii="Times New Roman" w:hAnsi="Times New Roman"/>
                <w:sz w:val="20"/>
                <w:szCs w:val="20"/>
              </w:rPr>
              <w:t>3. skaityti pranešimai tarptautinėse mokslinėse konferencijose ir (ar) renginiuose;</w:t>
            </w:r>
          </w:p>
        </w:tc>
        <w:tc>
          <w:tcPr>
            <w:tcW w:w="706" w:type="pct"/>
          </w:tcPr>
          <w:p w14:paraId="6BCAAB2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591594F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2BFFD95D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27022550" w14:textId="77777777" w:rsidTr="00AE70C4">
        <w:tc>
          <w:tcPr>
            <w:tcW w:w="2868" w:type="pct"/>
          </w:tcPr>
          <w:p w14:paraId="1B6DD2CC" w14:textId="24ADEB63" w:rsidR="00AE70C4" w:rsidRPr="00AC01BF" w:rsidRDefault="00E97CB8" w:rsidP="00AC01BF">
            <w:pPr>
              <w:tabs>
                <w:tab w:val="left" w:pos="15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CB8">
              <w:rPr>
                <w:rFonts w:ascii="Times New Roman" w:hAnsi="Times New Roman"/>
                <w:sz w:val="20"/>
                <w:szCs w:val="20"/>
              </w:rPr>
              <w:t>4. dėstyta užsienio institucijose pagal mainų programą arba dvišalį susitarimą;</w:t>
            </w:r>
          </w:p>
        </w:tc>
        <w:tc>
          <w:tcPr>
            <w:tcW w:w="706" w:type="pct"/>
          </w:tcPr>
          <w:p w14:paraId="5F3C99D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32E70D7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4FBB2A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5FD6DA29" w14:textId="77777777" w:rsidTr="00AE70C4">
        <w:tc>
          <w:tcPr>
            <w:tcW w:w="2868" w:type="pct"/>
          </w:tcPr>
          <w:p w14:paraId="0B2A5BCF" w14:textId="1407F723" w:rsidR="00AE70C4" w:rsidRPr="00AC01BF" w:rsidRDefault="00E97CB8" w:rsidP="00AC01BF">
            <w:pPr>
              <w:tabs>
                <w:tab w:val="left" w:pos="15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CB8">
              <w:rPr>
                <w:rFonts w:ascii="Times New Roman" w:hAnsi="Times New Roman"/>
                <w:sz w:val="20"/>
                <w:szCs w:val="20"/>
              </w:rPr>
              <w:t>5. vykdyta taikomoji mokslinė veikla kartu su užsienio partneriais;</w:t>
            </w:r>
          </w:p>
        </w:tc>
        <w:tc>
          <w:tcPr>
            <w:tcW w:w="706" w:type="pct"/>
          </w:tcPr>
          <w:p w14:paraId="7310C1D4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64E8D39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30AC93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2DF47C94" w14:textId="77777777" w:rsidTr="00AE70C4">
        <w:tc>
          <w:tcPr>
            <w:tcW w:w="2868" w:type="pct"/>
          </w:tcPr>
          <w:p w14:paraId="65E94BFE" w14:textId="014EA963" w:rsidR="00AE70C4" w:rsidRPr="00AC01BF" w:rsidRDefault="00E97CB8" w:rsidP="00AC01BF">
            <w:pPr>
              <w:tabs>
                <w:tab w:val="left" w:pos="15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CB8">
              <w:rPr>
                <w:rFonts w:ascii="Times New Roman" w:hAnsi="Times New Roman"/>
                <w:sz w:val="20"/>
                <w:szCs w:val="20"/>
              </w:rPr>
              <w:t>6. dalyvauta projektų, finansuojamų nacionalinių / tarptautinių fondų / programų lėšomis rengime ir (arba) vykdyme;</w:t>
            </w:r>
          </w:p>
        </w:tc>
        <w:tc>
          <w:tcPr>
            <w:tcW w:w="706" w:type="pct"/>
          </w:tcPr>
          <w:p w14:paraId="42153F1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421495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C066F9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0C63B234" w14:textId="77777777" w:rsidTr="00AE70C4">
        <w:tc>
          <w:tcPr>
            <w:tcW w:w="2868" w:type="pct"/>
          </w:tcPr>
          <w:p w14:paraId="08721A6E" w14:textId="3BD6ACE5" w:rsidR="00AE70C4" w:rsidRPr="00AC01BF" w:rsidRDefault="00E97CB8" w:rsidP="00AC01BF">
            <w:pPr>
              <w:tabs>
                <w:tab w:val="left" w:pos="15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CB8">
              <w:rPr>
                <w:rFonts w:ascii="Times New Roman" w:hAnsi="Times New Roman"/>
                <w:sz w:val="20"/>
                <w:szCs w:val="20"/>
              </w:rPr>
              <w:t>7. vykdyta konsultacinė, švietėjiška veikla;</w:t>
            </w:r>
          </w:p>
        </w:tc>
        <w:tc>
          <w:tcPr>
            <w:tcW w:w="706" w:type="pct"/>
          </w:tcPr>
          <w:p w14:paraId="1C6CA722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F548D8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9C66D8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35BB7B20" w14:textId="77777777" w:rsidTr="00AE70C4">
        <w:tc>
          <w:tcPr>
            <w:tcW w:w="2868" w:type="pct"/>
          </w:tcPr>
          <w:p w14:paraId="6217047F" w14:textId="48D0C76E" w:rsidR="00AE70C4" w:rsidRPr="00AC01BF" w:rsidRDefault="00E97CB8" w:rsidP="00E97CB8">
            <w:pPr>
              <w:tabs>
                <w:tab w:val="left" w:pos="15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CB8">
              <w:rPr>
                <w:rFonts w:ascii="Times New Roman" w:hAnsi="Times New Roman"/>
                <w:sz w:val="20"/>
                <w:szCs w:val="20"/>
              </w:rPr>
              <w:t>8. dalyvauta studijų programų / krypčių vertinimo, aukštųjų mokyklų vertinimo ir kitoje ekspertinėje veikloje;</w:t>
            </w:r>
          </w:p>
        </w:tc>
        <w:tc>
          <w:tcPr>
            <w:tcW w:w="706" w:type="pct"/>
          </w:tcPr>
          <w:p w14:paraId="28145C7F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302D3E3E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2B99CA6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78451F8A" w14:textId="77777777" w:rsidTr="00AE70C4">
        <w:tc>
          <w:tcPr>
            <w:tcW w:w="2868" w:type="pct"/>
          </w:tcPr>
          <w:p w14:paraId="2FEB9BC9" w14:textId="188D7B89" w:rsidR="00AE70C4" w:rsidRPr="00AC01BF" w:rsidRDefault="00E97CB8" w:rsidP="00E97CB8">
            <w:pPr>
              <w:tabs>
                <w:tab w:val="left" w:pos="15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CB8">
              <w:rPr>
                <w:rFonts w:ascii="Times New Roman" w:hAnsi="Times New Roman"/>
                <w:sz w:val="20"/>
                <w:szCs w:val="20"/>
              </w:rPr>
              <w:t>9. parengtas dalykas (modulis) viena iš plačiausiai Europos Sąjungoje vartojamų kalbų (anglų, vokiečių, prancūzų) ir (arba) dėstyti užsienio studentams;</w:t>
            </w:r>
          </w:p>
        </w:tc>
        <w:tc>
          <w:tcPr>
            <w:tcW w:w="706" w:type="pct"/>
          </w:tcPr>
          <w:p w14:paraId="7CC44C9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11BAAC7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17673C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41FA478E" w14:textId="77777777" w:rsidTr="00AE70C4">
        <w:tc>
          <w:tcPr>
            <w:tcW w:w="2868" w:type="pct"/>
          </w:tcPr>
          <w:p w14:paraId="1ED73368" w14:textId="0BF9F348" w:rsidR="00AE70C4" w:rsidRPr="00AC01BF" w:rsidRDefault="00E97CB8" w:rsidP="00E97CB8">
            <w:pPr>
              <w:tabs>
                <w:tab w:val="left" w:pos="15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97CB8">
              <w:rPr>
                <w:rFonts w:ascii="Times New Roman" w:hAnsi="Times New Roman"/>
                <w:sz w:val="20"/>
                <w:szCs w:val="20"/>
              </w:rPr>
              <w:t xml:space="preserve">. tobulintos kompetencijos stažuotėse, kursuose, mainų programose; </w:t>
            </w:r>
          </w:p>
        </w:tc>
        <w:tc>
          <w:tcPr>
            <w:tcW w:w="706" w:type="pct"/>
          </w:tcPr>
          <w:p w14:paraId="40DBE158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E60BF2A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7092920F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43CEFBB5" w14:textId="77777777" w:rsidTr="00AE70C4">
        <w:tc>
          <w:tcPr>
            <w:tcW w:w="2868" w:type="pct"/>
          </w:tcPr>
          <w:p w14:paraId="521C4E99" w14:textId="1351E12D" w:rsidR="00AE70C4" w:rsidRPr="00AC01BF" w:rsidRDefault="00E97CB8" w:rsidP="00AC01BF">
            <w:pPr>
              <w:pStyle w:val="ListParagraph"/>
              <w:tabs>
                <w:tab w:val="left" w:pos="-5387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7CB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97CB8">
              <w:rPr>
                <w:rFonts w:ascii="Times New Roman" w:hAnsi="Times New Roman"/>
                <w:sz w:val="20"/>
                <w:szCs w:val="20"/>
              </w:rPr>
              <w:t>. kita.</w:t>
            </w:r>
          </w:p>
        </w:tc>
        <w:tc>
          <w:tcPr>
            <w:tcW w:w="706" w:type="pct"/>
          </w:tcPr>
          <w:p w14:paraId="2300282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5810976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0F8D890A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F538FD" w14:textId="77777777" w:rsidR="00AE70C4" w:rsidRDefault="00AE70C4" w:rsidP="00AE70C4">
      <w:pPr>
        <w:spacing w:after="0" w:line="240" w:lineRule="auto"/>
        <w:rPr>
          <w:rFonts w:ascii="Times New Roman" w:hAnsi="Times New Roman"/>
        </w:rPr>
      </w:pPr>
    </w:p>
    <w:p w14:paraId="7B08B8B6" w14:textId="77777777" w:rsidR="00007329" w:rsidRPr="00E97CB8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  <w:r w:rsidRPr="00E97CB8">
        <w:rPr>
          <w:rFonts w:ascii="Times New Roman" w:hAnsi="Times New Roman"/>
          <w:sz w:val="24"/>
          <w:szCs w:val="24"/>
        </w:rPr>
        <w:t>Atitinka dėstomo dalyko kryptį/kryptis, kurioje (-se) ketinama eiti pareigas</w:t>
      </w:r>
    </w:p>
    <w:p w14:paraId="18A307D8" w14:textId="77777777" w:rsidR="00007329" w:rsidRPr="00E97CB8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</w:p>
    <w:p w14:paraId="4170A855" w14:textId="77777777" w:rsidR="00007329" w:rsidRPr="001D7D46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23"/>
        <w:jc w:val="both"/>
        <w:rPr>
          <w:rFonts w:ascii="Times New Roman" w:hAnsi="Times New Roman"/>
          <w:sz w:val="20"/>
          <w:szCs w:val="20"/>
        </w:rPr>
      </w:pPr>
      <w:r w:rsidRPr="00E97CB8">
        <w:rPr>
          <w:rFonts w:ascii="Times New Roman" w:hAnsi="Times New Roman"/>
          <w:sz w:val="24"/>
          <w:szCs w:val="24"/>
        </w:rPr>
        <w:t>Dėstytojas</w:t>
      </w:r>
      <w:r w:rsidRPr="001D7D46">
        <w:rPr>
          <w:rFonts w:ascii="Times New Roman" w:hAnsi="Times New Roman"/>
          <w:sz w:val="20"/>
          <w:szCs w:val="20"/>
        </w:rPr>
        <w:t xml:space="preserve"> </w:t>
      </w:r>
      <w:r w:rsidRPr="001D7D46">
        <w:rPr>
          <w:rFonts w:ascii="Times New Roman" w:hAnsi="Times New Roman"/>
          <w:sz w:val="20"/>
          <w:szCs w:val="20"/>
        </w:rPr>
        <w:tab/>
        <w:t>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1D7D46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</w:t>
      </w:r>
      <w:r w:rsidRPr="001D7D46">
        <w:rPr>
          <w:rFonts w:ascii="Times New Roman" w:hAnsi="Times New Roman"/>
          <w:sz w:val="20"/>
          <w:szCs w:val="20"/>
        </w:rPr>
        <w:t>__</w:t>
      </w:r>
    </w:p>
    <w:p w14:paraId="19F6ADEE" w14:textId="364D8375" w:rsidR="00007329" w:rsidRPr="001D7D46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i/>
          <w:sz w:val="20"/>
          <w:szCs w:val="20"/>
        </w:rPr>
      </w:pPr>
      <w:r w:rsidRPr="001D7D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i/>
          <w:sz w:val="20"/>
          <w:szCs w:val="20"/>
        </w:rPr>
        <w:t xml:space="preserve">         (parašas, vardas, pavardė, data)</w:t>
      </w:r>
    </w:p>
    <w:p w14:paraId="6EDEF923" w14:textId="77777777" w:rsidR="00007329" w:rsidRDefault="00007329" w:rsidP="00AE70C4">
      <w:pPr>
        <w:spacing w:after="0" w:line="240" w:lineRule="auto"/>
        <w:rPr>
          <w:rFonts w:ascii="Times New Roman" w:hAnsi="Times New Roman"/>
        </w:rPr>
      </w:pPr>
    </w:p>
    <w:p w14:paraId="75BDD0B0" w14:textId="77777777" w:rsidR="00007329" w:rsidRDefault="00007329" w:rsidP="00AE70C4">
      <w:pPr>
        <w:spacing w:after="0" w:line="240" w:lineRule="auto"/>
        <w:rPr>
          <w:rFonts w:ascii="Times New Roman" w:hAnsi="Times New Roman"/>
        </w:rPr>
      </w:pPr>
    </w:p>
    <w:p w14:paraId="3C7F4313" w14:textId="56B8E2F0" w:rsidR="00007329" w:rsidRPr="007A3D68" w:rsidRDefault="00007329" w:rsidP="00007329">
      <w:pPr>
        <w:spacing w:after="0" w:line="240" w:lineRule="auto"/>
      </w:pPr>
      <w:r w:rsidRPr="007A3D68">
        <w:rPr>
          <w:rFonts w:ascii="Times New Roman" w:hAnsi="Times New Roman"/>
          <w:sz w:val="24"/>
          <w:szCs w:val="24"/>
        </w:rPr>
        <w:t>Katedros vedėjas ____________________________________</w:t>
      </w:r>
      <w:r w:rsidRPr="007A3D68">
        <w:t>________________________________</w:t>
      </w:r>
    </w:p>
    <w:p w14:paraId="793D1594" w14:textId="77777777" w:rsidR="00007329" w:rsidRPr="007A3D68" w:rsidRDefault="00007329" w:rsidP="00007329">
      <w:pPr>
        <w:spacing w:after="0" w:line="240" w:lineRule="auto"/>
        <w:ind w:firstLine="2694"/>
        <w:rPr>
          <w:rFonts w:ascii="Times New Roman" w:hAnsi="Times New Roman"/>
          <w:i/>
          <w:sz w:val="20"/>
          <w:szCs w:val="20"/>
        </w:rPr>
      </w:pPr>
      <w:r w:rsidRPr="007A3D68">
        <w:rPr>
          <w:rFonts w:ascii="Times New Roman" w:hAnsi="Times New Roman"/>
          <w:i/>
          <w:sz w:val="20"/>
          <w:szCs w:val="20"/>
        </w:rPr>
        <w:t xml:space="preserve">          (pritariu/nepritariu, vardas, pavardė, parašas, data)</w:t>
      </w:r>
    </w:p>
    <w:p w14:paraId="3771BB43" w14:textId="77777777" w:rsidR="00007329" w:rsidRPr="007A3D68" w:rsidRDefault="00007329" w:rsidP="000073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D68">
        <w:rPr>
          <w:rFonts w:ascii="Times New Roman" w:hAnsi="Times New Roman"/>
          <w:i/>
          <w:sz w:val="24"/>
          <w:szCs w:val="24"/>
        </w:rPr>
        <w:tab/>
      </w:r>
    </w:p>
    <w:p w14:paraId="2129D3C8" w14:textId="77777777" w:rsidR="00007329" w:rsidRDefault="00007329" w:rsidP="00007329">
      <w:pPr>
        <w:ind w:left="6521" w:hanging="6521"/>
      </w:pPr>
      <w:r w:rsidRPr="007A3D68">
        <w:rPr>
          <w:rFonts w:ascii="Times New Roman" w:hAnsi="Times New Roman"/>
          <w:sz w:val="24"/>
          <w:szCs w:val="24"/>
        </w:rPr>
        <w:t>Atestavimo ir konkursų pareigoms eiti komisijos pirmininkas_______________________________</w:t>
      </w:r>
      <w:r w:rsidRPr="007A3D68">
        <w:t xml:space="preserve"> </w:t>
      </w:r>
      <w:r w:rsidRPr="007A3D68">
        <w:rPr>
          <w:rFonts w:ascii="Times New Roman" w:hAnsi="Times New Roman"/>
          <w:i/>
          <w:iCs/>
          <w:sz w:val="20"/>
          <w:szCs w:val="20"/>
        </w:rPr>
        <w:t>(vardas, pavardė, parašas, data)</w:t>
      </w:r>
    </w:p>
    <w:p w14:paraId="11197637" w14:textId="77777777" w:rsidR="00007329" w:rsidRPr="00007329" w:rsidRDefault="00007329" w:rsidP="00AE70C4">
      <w:pPr>
        <w:spacing w:after="0" w:line="240" w:lineRule="auto"/>
        <w:rPr>
          <w:rFonts w:ascii="Times New Roman" w:hAnsi="Times New Roman"/>
          <w:b/>
          <w:bCs/>
        </w:rPr>
      </w:pPr>
    </w:p>
    <w:sectPr w:rsidR="00007329" w:rsidRPr="00007329" w:rsidSect="000D56FB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D5AC2"/>
    <w:multiLevelType w:val="hybridMultilevel"/>
    <w:tmpl w:val="2B023814"/>
    <w:lvl w:ilvl="0" w:tplc="0427000F">
      <w:start w:val="1"/>
      <w:numFmt w:val="decimal"/>
      <w:lvlText w:val="%1."/>
      <w:lvlJc w:val="left"/>
      <w:pPr>
        <w:ind w:left="2771" w:hanging="360"/>
      </w:p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733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C4"/>
    <w:rsid w:val="00007329"/>
    <w:rsid w:val="000D56FB"/>
    <w:rsid w:val="00183EF9"/>
    <w:rsid w:val="00211F02"/>
    <w:rsid w:val="002715F5"/>
    <w:rsid w:val="002E1A4B"/>
    <w:rsid w:val="00662D04"/>
    <w:rsid w:val="007911F2"/>
    <w:rsid w:val="00995588"/>
    <w:rsid w:val="00A12C93"/>
    <w:rsid w:val="00A57A39"/>
    <w:rsid w:val="00AC01BF"/>
    <w:rsid w:val="00AE70C4"/>
    <w:rsid w:val="00BB5009"/>
    <w:rsid w:val="00BC220A"/>
    <w:rsid w:val="00BE1D18"/>
    <w:rsid w:val="00E2390A"/>
    <w:rsid w:val="00E97CB8"/>
    <w:rsid w:val="00F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CF6"/>
  <w15:chartTrackingRefBased/>
  <w15:docId w15:val="{EAA372A7-9CA2-405E-B85B-ED697D23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C4"/>
    <w:pPr>
      <w:spacing w:after="200" w:line="276" w:lineRule="auto"/>
    </w:pPr>
    <w:rPr>
      <w:rFonts w:ascii="Calibri" w:eastAsia="Times New Roman" w:hAnsi="Calibri" w:cs="Times New Roman"/>
      <w:kern w:val="0"/>
      <w:lang w:val="lt-LT" w:eastAsia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0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0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0C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0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0C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0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0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0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0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0C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0C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0C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0C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0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0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0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0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70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0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0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70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0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0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70C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0C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0C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70C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E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neringa.draugeliene@akolegija.lt</cp:lastModifiedBy>
  <cp:revision>4</cp:revision>
  <dcterms:created xsi:type="dcterms:W3CDTF">2024-03-07T09:12:00Z</dcterms:created>
  <dcterms:modified xsi:type="dcterms:W3CDTF">2024-03-07T09:49:00Z</dcterms:modified>
</cp:coreProperties>
</file>