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4D1" w14:textId="77777777" w:rsidR="00AE70C4" w:rsidRPr="00AE70C4" w:rsidRDefault="00AE70C4" w:rsidP="00AE70C4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Konkursų į dėstytojų pareigas vykdymo, dėstytojų veiklos vertinimo ir atestavimo tvarkos aprašo</w:t>
      </w:r>
    </w:p>
    <w:p w14:paraId="0FA0FB57" w14:textId="77777777" w:rsidR="00AE70C4" w:rsidRPr="00AE70C4" w:rsidRDefault="00AE70C4" w:rsidP="00AE70C4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priedas</w:t>
      </w:r>
    </w:p>
    <w:p w14:paraId="2DD70449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C2988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C4">
        <w:rPr>
          <w:rFonts w:ascii="Times New Roman" w:hAnsi="Times New Roman"/>
          <w:b/>
          <w:sz w:val="24"/>
          <w:szCs w:val="24"/>
        </w:rPr>
        <w:t>ALYTAUS KOLEGIJA</w:t>
      </w:r>
    </w:p>
    <w:p w14:paraId="2F62050C" w14:textId="6CA0CB02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C4">
        <w:rPr>
          <w:rFonts w:ascii="Times New Roman" w:hAnsi="Times New Roman"/>
          <w:b/>
          <w:sz w:val="24"/>
          <w:szCs w:val="24"/>
        </w:rPr>
        <w:t>Docento konkurso kortelė</w:t>
      </w:r>
    </w:p>
    <w:p w14:paraId="5E687181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AE70C4" w:rsidRPr="00AE70C4" w14:paraId="73B8982F" w14:textId="77777777" w:rsidTr="002A30F5">
        <w:tc>
          <w:tcPr>
            <w:tcW w:w="2518" w:type="dxa"/>
            <w:shd w:val="clear" w:color="auto" w:fill="auto"/>
          </w:tcPr>
          <w:p w14:paraId="67D73B07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7336" w:type="dxa"/>
            <w:shd w:val="clear" w:color="auto" w:fill="auto"/>
          </w:tcPr>
          <w:p w14:paraId="47005B3A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4C38F05C" w14:textId="77777777" w:rsidTr="002A30F5">
        <w:tc>
          <w:tcPr>
            <w:tcW w:w="2518" w:type="dxa"/>
            <w:shd w:val="clear" w:color="auto" w:fill="auto"/>
          </w:tcPr>
          <w:p w14:paraId="0BB3344B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Fakultetas</w:t>
            </w:r>
          </w:p>
        </w:tc>
        <w:tc>
          <w:tcPr>
            <w:tcW w:w="7336" w:type="dxa"/>
            <w:shd w:val="clear" w:color="auto" w:fill="auto"/>
          </w:tcPr>
          <w:p w14:paraId="74E9E667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C44C798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F69C579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57C99ACE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A83A73F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5AA0E9A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Pareigos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07FEF181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EB72C" w14:textId="77777777" w:rsidR="002715F5" w:rsidRDefault="002715F5" w:rsidP="00AE7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F6163" w14:textId="112AEC38" w:rsidR="002715F5" w:rsidRPr="00AE70C4" w:rsidRDefault="002715F5" w:rsidP="00AE70C4">
      <w:pPr>
        <w:spacing w:after="0" w:line="240" w:lineRule="auto"/>
        <w:rPr>
          <w:rFonts w:ascii="Times New Roman" w:hAnsi="Times New Roman"/>
        </w:rPr>
      </w:pPr>
      <w:r w:rsidRPr="00AE70C4">
        <w:rPr>
          <w:rFonts w:ascii="Times New Roman" w:hAnsi="Times New Roman"/>
          <w:b/>
          <w:sz w:val="24"/>
          <w:szCs w:val="24"/>
        </w:rPr>
        <w:t>Pildo dėstytojas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AE70C4" w:rsidRPr="00AE70C4" w14:paraId="4649B993" w14:textId="77777777" w:rsidTr="00AE70C4">
        <w:tc>
          <w:tcPr>
            <w:tcW w:w="3964" w:type="dxa"/>
            <w:shd w:val="clear" w:color="auto" w:fill="auto"/>
          </w:tcPr>
          <w:p w14:paraId="310C465F" w14:textId="32CC8CD1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daktaro laipsnio suteikimo data</w:t>
            </w:r>
          </w:p>
        </w:tc>
        <w:tc>
          <w:tcPr>
            <w:tcW w:w="5812" w:type="dxa"/>
            <w:shd w:val="clear" w:color="auto" w:fill="auto"/>
          </w:tcPr>
          <w:p w14:paraId="3EF48972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22DC744" w14:textId="77777777" w:rsidTr="00AE70C4">
        <w:tc>
          <w:tcPr>
            <w:tcW w:w="3964" w:type="dxa"/>
            <w:shd w:val="clear" w:color="auto" w:fill="auto"/>
          </w:tcPr>
          <w:p w14:paraId="15610A1B" w14:textId="60BC10D3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kryptis, kurioje suteiktas mokslo daktaro laipsnis</w:t>
            </w:r>
          </w:p>
        </w:tc>
        <w:tc>
          <w:tcPr>
            <w:tcW w:w="5812" w:type="dxa"/>
            <w:shd w:val="clear" w:color="auto" w:fill="auto"/>
          </w:tcPr>
          <w:p w14:paraId="46CD6F25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0000BD90" w14:textId="77777777" w:rsidTr="00AE70C4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414259F7" w14:textId="05EB7B41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Studijų kryptys, kuriose ketinama eiti pareigas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9821F8A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FB54B73" w14:textId="77777777" w:rsidTr="00AE70C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8D7E" w14:textId="557C0AF0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EC12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5607"/>
        <w:gridCol w:w="1380"/>
        <w:gridCol w:w="1441"/>
        <w:gridCol w:w="1347"/>
      </w:tblGrid>
      <w:tr w:rsidR="00AE70C4" w:rsidRPr="00AE70C4" w14:paraId="52FA343A" w14:textId="77777777" w:rsidTr="00BC220A">
        <w:tc>
          <w:tcPr>
            <w:tcW w:w="2868" w:type="pct"/>
            <w:vMerge w:val="restart"/>
          </w:tcPr>
          <w:p w14:paraId="3D3C8E0A" w14:textId="77777777" w:rsidR="00AE70C4" w:rsidRPr="00AE70C4" w:rsidRDefault="00AE70C4" w:rsidP="00AE7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5721F697" w14:textId="696B9764" w:rsidR="00AE70C4" w:rsidRPr="00AE70C4" w:rsidRDefault="00BC220A" w:rsidP="00BC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dėstytojas</w:t>
            </w:r>
          </w:p>
        </w:tc>
        <w:tc>
          <w:tcPr>
            <w:tcW w:w="737" w:type="pct"/>
            <w:vAlign w:val="center"/>
          </w:tcPr>
          <w:p w14:paraId="4CFDDA58" w14:textId="7A51D940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katedros vedėjas</w:t>
            </w:r>
          </w:p>
        </w:tc>
        <w:tc>
          <w:tcPr>
            <w:tcW w:w="689" w:type="pct"/>
            <w:vAlign w:val="center"/>
          </w:tcPr>
          <w:p w14:paraId="41AE337E" w14:textId="2CBF3E19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dėstytojų atestavimo ir konkursų komisija</w:t>
            </w:r>
          </w:p>
        </w:tc>
      </w:tr>
      <w:tr w:rsidR="00AE70C4" w:rsidRPr="00AE70C4" w14:paraId="4EFABE51" w14:textId="77777777" w:rsidTr="00BC220A">
        <w:tc>
          <w:tcPr>
            <w:tcW w:w="2868" w:type="pct"/>
            <w:vMerge/>
          </w:tcPr>
          <w:p w14:paraId="63B26B89" w14:textId="77777777" w:rsidR="00AE70C4" w:rsidRPr="00AE70C4" w:rsidRDefault="00AE70C4" w:rsidP="00AE7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4ED45823" w14:textId="4E1DD46F" w:rsidR="00AE70C4" w:rsidRPr="00AE70C4" w:rsidRDefault="00BC220A" w:rsidP="00BC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737" w:type="pct"/>
            <w:vAlign w:val="center"/>
          </w:tcPr>
          <w:p w14:paraId="434609BC" w14:textId="3A153343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689" w:type="pct"/>
            <w:vAlign w:val="center"/>
          </w:tcPr>
          <w:p w14:paraId="70F05506" w14:textId="5A5C6FE6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</w:tr>
      <w:tr w:rsidR="00AE70C4" w:rsidRPr="00AE70C4" w14:paraId="1BFCF9B5" w14:textId="77777777" w:rsidTr="00AE70C4">
        <w:tc>
          <w:tcPr>
            <w:tcW w:w="5000" w:type="pct"/>
            <w:gridSpan w:val="4"/>
          </w:tcPr>
          <w:p w14:paraId="0A5C8F95" w14:textId="31F475A6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Minimalūs pareigybės reikalavimai:</w:t>
            </w:r>
          </w:p>
        </w:tc>
      </w:tr>
      <w:tr w:rsidR="00AE70C4" w:rsidRPr="00AE70C4" w14:paraId="617A91CA" w14:textId="77777777" w:rsidTr="00AE70C4">
        <w:tc>
          <w:tcPr>
            <w:tcW w:w="2868" w:type="pct"/>
          </w:tcPr>
          <w:p w14:paraId="0463FC13" w14:textId="2CD15F09" w:rsidR="00AE70C4" w:rsidRPr="00AC01BF" w:rsidRDefault="00AE70C4" w:rsidP="00793F4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turi ne mažesnę kaip 3 metų praktinio darbo patirtį, susijusią su dėstymo sritimi ir (ar) 3 metų pedagoginio darbo patirtį aukštojoje mokykloje (išskyrus turintiems pedagoginį išsilavinimą)</w:t>
            </w:r>
          </w:p>
        </w:tc>
        <w:tc>
          <w:tcPr>
            <w:tcW w:w="706" w:type="pct"/>
          </w:tcPr>
          <w:p w14:paraId="0ACA25C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8189BC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31C5877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BD2AE7F" w14:textId="77777777" w:rsidTr="00AE70C4">
        <w:tc>
          <w:tcPr>
            <w:tcW w:w="2868" w:type="pct"/>
          </w:tcPr>
          <w:p w14:paraId="6F5B008A" w14:textId="2DD1BC6A" w:rsidR="00AE70C4" w:rsidRPr="00AC01BF" w:rsidRDefault="00AE70C4" w:rsidP="00793F4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geba bendrauti B2 ir aukštesniu lygiu bent viena iš plačiausiai Europos Sąjungoje vartojamų kalbų (anglų, vokiečių, prancūzų), prioritetą teikiant anglų kalbos mokėjimui</w:t>
            </w:r>
            <w:r w:rsidR="00793F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6" w:type="pct"/>
          </w:tcPr>
          <w:p w14:paraId="1130914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419D2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3374EB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91F2BC3" w14:textId="77777777" w:rsidTr="00AE70C4">
        <w:tc>
          <w:tcPr>
            <w:tcW w:w="5000" w:type="pct"/>
            <w:gridSpan w:val="4"/>
          </w:tcPr>
          <w:p w14:paraId="70BE21AF" w14:textId="49766EBF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Įvykdė bent 2 iš šių reikalavimų:</w:t>
            </w:r>
          </w:p>
        </w:tc>
      </w:tr>
      <w:tr w:rsidR="00AE70C4" w:rsidRPr="00AE70C4" w14:paraId="15C5222A" w14:textId="77777777" w:rsidTr="00AE70C4">
        <w:tc>
          <w:tcPr>
            <w:tcW w:w="2868" w:type="pct"/>
          </w:tcPr>
          <w:p w14:paraId="2B0563FD" w14:textId="63940E91" w:rsidR="00AE70C4" w:rsidRPr="00AC01BF" w:rsidRDefault="00AE70C4" w:rsidP="00793F44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1. paskelbė mokslo monografiją, studiją, fundamentinį ir (ar) originalų teorinį mokslo darbą, išleistą pripažintoje leidykloje arba jo dalį, kurio apimtis ne mažesnė nei 2 autoriniai lankai;</w:t>
            </w:r>
          </w:p>
        </w:tc>
        <w:tc>
          <w:tcPr>
            <w:tcW w:w="706" w:type="pct"/>
          </w:tcPr>
          <w:p w14:paraId="08D9BB0D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3E9A8E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601952F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7D639F50" w14:textId="77777777" w:rsidTr="00AE70C4">
        <w:tc>
          <w:tcPr>
            <w:tcW w:w="2868" w:type="pct"/>
          </w:tcPr>
          <w:p w14:paraId="3637D3F1" w14:textId="50BEF799" w:rsidR="00AE70C4" w:rsidRPr="00AC01BF" w:rsidRDefault="00AE70C4" w:rsidP="00793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2. paskelbė ne mažiau kaip 3 tos srities, kurioje pretenduoja eiti pareigas, mokslo straipsnius recenzuojamuose mokslo leidiniuose (</w:t>
            </w:r>
            <w:proofErr w:type="spellStart"/>
            <w:r w:rsidRPr="00AC01B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C01BF">
              <w:rPr>
                <w:rFonts w:ascii="Times New Roman" w:hAnsi="Times New Roman"/>
                <w:sz w:val="20"/>
                <w:szCs w:val="20"/>
              </w:rPr>
              <w:t xml:space="preserve"> ir (arba) </w:t>
            </w:r>
            <w:proofErr w:type="spellStart"/>
            <w:r w:rsidRPr="00AC01B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AC0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01BF">
              <w:rPr>
                <w:rFonts w:ascii="Times New Roman" w:hAnsi="Times New Roman"/>
                <w:sz w:val="20"/>
                <w:szCs w:val="20"/>
              </w:rPr>
              <w:t>Copernicus</w:t>
            </w:r>
            <w:proofErr w:type="spellEnd"/>
            <w:r w:rsidRPr="00AC01BF">
              <w:rPr>
                <w:rFonts w:ascii="Times New Roman" w:hAnsi="Times New Roman"/>
                <w:sz w:val="20"/>
                <w:szCs w:val="20"/>
              </w:rPr>
              <w:t xml:space="preserve"> duomenų bazėse), iš jų ne mažiau kaip 1 mokslo straipsnį per pastaruosius 5 metus;</w:t>
            </w:r>
          </w:p>
        </w:tc>
        <w:tc>
          <w:tcPr>
            <w:tcW w:w="706" w:type="pct"/>
          </w:tcPr>
          <w:p w14:paraId="16CA8B1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345955D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F80059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158676D5" w14:textId="77777777" w:rsidTr="00AE70C4">
        <w:tc>
          <w:tcPr>
            <w:tcW w:w="2868" w:type="pct"/>
          </w:tcPr>
          <w:p w14:paraId="71E3AD01" w14:textId="6235F95C" w:rsidR="00AE70C4" w:rsidRPr="00AC01BF" w:rsidRDefault="00AE70C4" w:rsidP="00793F44">
            <w:pPr>
              <w:pStyle w:val="ListParagraph"/>
              <w:tabs>
                <w:tab w:val="left" w:pos="-5387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3. vadovavo ir (ar) dalyvavo ne mažiau kaip 2 nacionalinių ir (ar) tarptautinių mokslo veiklos programų projektuose (išskyrus studentų mokslinius projektus) ir (ar) vykdė ūkio subjektų užsakomąją MTEP veiklą su finansiniu atlygiu</w:t>
            </w:r>
            <w:r w:rsidR="00793F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6" w:type="pct"/>
          </w:tcPr>
          <w:p w14:paraId="467103C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8AA282D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2D44C7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B554E08" w14:textId="77777777" w:rsidTr="00AE70C4">
        <w:tc>
          <w:tcPr>
            <w:tcW w:w="5000" w:type="pct"/>
            <w:gridSpan w:val="4"/>
          </w:tcPr>
          <w:p w14:paraId="755725E2" w14:textId="6F14A7F7" w:rsidR="00AE70C4" w:rsidRPr="00AC01BF" w:rsidRDefault="00007329" w:rsidP="00AC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AE70C4"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irmenybę suteikiantys papildomi rodikliai, įvykdyti per paskutinius penkerius metus:</w:t>
            </w:r>
          </w:p>
        </w:tc>
      </w:tr>
      <w:tr w:rsidR="00AE70C4" w:rsidRPr="00AE70C4" w14:paraId="18815DEB" w14:textId="77777777" w:rsidTr="00AE70C4">
        <w:tc>
          <w:tcPr>
            <w:tcW w:w="2868" w:type="pct"/>
          </w:tcPr>
          <w:p w14:paraId="029F575C" w14:textId="0356B92F" w:rsidR="00AE70C4" w:rsidRPr="00AC01BF" w:rsidRDefault="00AE70C4" w:rsidP="00793F44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1. studentų įtraukimas į taikomąją mokslinę veiklą, eksperimentinės plėtros veiklos darbus;</w:t>
            </w:r>
          </w:p>
        </w:tc>
        <w:tc>
          <w:tcPr>
            <w:tcW w:w="706" w:type="pct"/>
          </w:tcPr>
          <w:p w14:paraId="35E71EB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E923875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A8CD98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04CF3E01" w14:textId="77777777" w:rsidTr="00AE70C4">
        <w:tc>
          <w:tcPr>
            <w:tcW w:w="2868" w:type="pct"/>
          </w:tcPr>
          <w:p w14:paraId="35FCC65B" w14:textId="4D8BBD17" w:rsidR="00AE70C4" w:rsidRPr="00AC01BF" w:rsidRDefault="00AE70C4" w:rsidP="00793F44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2. išleistas ar parengtas elektroninis studijoms skirtas leidinys (vadovėlis, mokomoji knyga, paskaitų konspektas, kitas studijoms naudojamas leidinys ar jų dalis);</w:t>
            </w:r>
          </w:p>
        </w:tc>
        <w:tc>
          <w:tcPr>
            <w:tcW w:w="706" w:type="pct"/>
          </w:tcPr>
          <w:p w14:paraId="3D525D9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BDC224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71AA8E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11428946" w14:textId="77777777" w:rsidTr="00AE70C4">
        <w:tc>
          <w:tcPr>
            <w:tcW w:w="2868" w:type="pct"/>
          </w:tcPr>
          <w:p w14:paraId="34F31072" w14:textId="2B2528D3" w:rsidR="00AE70C4" w:rsidRPr="00AC01BF" w:rsidRDefault="00AE70C4" w:rsidP="00793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3. skaityti pranešimai tarptautinėse mokslinėse konferencijose ir (ar) renginiuose;</w:t>
            </w:r>
          </w:p>
        </w:tc>
        <w:tc>
          <w:tcPr>
            <w:tcW w:w="706" w:type="pct"/>
          </w:tcPr>
          <w:p w14:paraId="6BCAAB2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591594F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2BFFD95D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7022550" w14:textId="77777777" w:rsidTr="00AE70C4">
        <w:tc>
          <w:tcPr>
            <w:tcW w:w="2868" w:type="pct"/>
          </w:tcPr>
          <w:p w14:paraId="1B6DD2CC" w14:textId="067CB096" w:rsidR="00AE70C4" w:rsidRPr="00AC01BF" w:rsidRDefault="00AE70C4" w:rsidP="00793F44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4. dėstyta užsienio institucijose pagal mainų programą arba dvišalį susitarimą;</w:t>
            </w:r>
          </w:p>
        </w:tc>
        <w:tc>
          <w:tcPr>
            <w:tcW w:w="706" w:type="pct"/>
          </w:tcPr>
          <w:p w14:paraId="5F3C99D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32E70D7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4FBB2A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FD6DA29" w14:textId="77777777" w:rsidTr="00AE70C4">
        <w:tc>
          <w:tcPr>
            <w:tcW w:w="2868" w:type="pct"/>
          </w:tcPr>
          <w:p w14:paraId="0B2A5BCF" w14:textId="788F15B9" w:rsidR="00AE70C4" w:rsidRPr="00AC01BF" w:rsidRDefault="00AE70C4" w:rsidP="00793F44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5. vykdyta taikomoji mokslinė veikla kartu su užsienio partneriais;</w:t>
            </w:r>
          </w:p>
        </w:tc>
        <w:tc>
          <w:tcPr>
            <w:tcW w:w="706" w:type="pct"/>
          </w:tcPr>
          <w:p w14:paraId="7310C1D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4E8D39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30AC93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DF47C94" w14:textId="77777777" w:rsidTr="00AE70C4">
        <w:tc>
          <w:tcPr>
            <w:tcW w:w="2868" w:type="pct"/>
          </w:tcPr>
          <w:p w14:paraId="65E94BFE" w14:textId="244152FE" w:rsidR="00AE70C4" w:rsidRPr="00AC01BF" w:rsidRDefault="00AE70C4" w:rsidP="00793F44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lastRenderedPageBreak/>
              <w:t>6. dalyvauta projektų (išskyrus mokslo), finansuojamų nacionalinių / tarptautinių fondų / programų lėšomis rengime ir (ar) vykdyme;</w:t>
            </w:r>
          </w:p>
        </w:tc>
        <w:tc>
          <w:tcPr>
            <w:tcW w:w="706" w:type="pct"/>
          </w:tcPr>
          <w:p w14:paraId="42153F1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421495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C066F9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0C63B234" w14:textId="77777777" w:rsidTr="00AE70C4">
        <w:tc>
          <w:tcPr>
            <w:tcW w:w="2868" w:type="pct"/>
          </w:tcPr>
          <w:p w14:paraId="08721A6E" w14:textId="7919AC9E" w:rsidR="00AE70C4" w:rsidRPr="00AC01BF" w:rsidRDefault="00AE70C4" w:rsidP="00793F44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7. vykdyta konsultacinė, švietėjiška veikla;</w:t>
            </w:r>
          </w:p>
        </w:tc>
        <w:tc>
          <w:tcPr>
            <w:tcW w:w="706" w:type="pct"/>
          </w:tcPr>
          <w:p w14:paraId="1C6CA722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548D8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9C66D8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35BB7B20" w14:textId="77777777" w:rsidTr="00AE70C4">
        <w:tc>
          <w:tcPr>
            <w:tcW w:w="2868" w:type="pct"/>
          </w:tcPr>
          <w:p w14:paraId="6217047F" w14:textId="5151FC38" w:rsidR="00AE70C4" w:rsidRPr="00AC01BF" w:rsidRDefault="00AE70C4" w:rsidP="00793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8. dalyvauta studijų programų ar studijų krypčių vertinimo, aukštųjų mokyklų vertinimo ir (ar) kitoje ekspertinėje veikloje</w:t>
            </w:r>
          </w:p>
        </w:tc>
        <w:tc>
          <w:tcPr>
            <w:tcW w:w="706" w:type="pct"/>
          </w:tcPr>
          <w:p w14:paraId="28145C7F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302D3E3E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2B99CA6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78451F8A" w14:textId="77777777" w:rsidTr="00AE70C4">
        <w:tc>
          <w:tcPr>
            <w:tcW w:w="2868" w:type="pct"/>
          </w:tcPr>
          <w:p w14:paraId="2FEB9BC9" w14:textId="786F5DE5" w:rsidR="00AE70C4" w:rsidRPr="00AC01BF" w:rsidRDefault="00AE70C4" w:rsidP="00793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9. parengtas studijų dalykas (modulis) viena iš plačiausiai Europos Sąjungoje vartojamų kalbų (anglų, vokiečių, prancūzų) ir (ar) dėstyta užsienio studentams;</w:t>
            </w:r>
          </w:p>
        </w:tc>
        <w:tc>
          <w:tcPr>
            <w:tcW w:w="706" w:type="pct"/>
          </w:tcPr>
          <w:p w14:paraId="7CC44C9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1BAAC7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17673C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1FA478E" w14:textId="77777777" w:rsidTr="00AE70C4">
        <w:tc>
          <w:tcPr>
            <w:tcW w:w="2868" w:type="pct"/>
          </w:tcPr>
          <w:p w14:paraId="1ED73368" w14:textId="69001B23" w:rsidR="00AE70C4" w:rsidRPr="00AC01BF" w:rsidRDefault="00AE70C4" w:rsidP="00793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 xml:space="preserve">10. tobulintos kompetencijos stažuotėse, kursuose, mainų programose; </w:t>
            </w:r>
          </w:p>
        </w:tc>
        <w:tc>
          <w:tcPr>
            <w:tcW w:w="706" w:type="pct"/>
          </w:tcPr>
          <w:p w14:paraId="40DBE15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E60BF2A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7092920F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3CEFBB5" w14:textId="77777777" w:rsidTr="00AE70C4">
        <w:tc>
          <w:tcPr>
            <w:tcW w:w="2868" w:type="pct"/>
          </w:tcPr>
          <w:p w14:paraId="521C4E99" w14:textId="4BAC29DE" w:rsidR="00AE70C4" w:rsidRPr="00AC01BF" w:rsidRDefault="00AE70C4" w:rsidP="00793F44">
            <w:pPr>
              <w:pStyle w:val="ListParagraph"/>
              <w:tabs>
                <w:tab w:val="left" w:pos="-5387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>11.</w:t>
            </w:r>
            <w:r w:rsidR="00F10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1BF">
              <w:rPr>
                <w:rFonts w:ascii="Times New Roman" w:hAnsi="Times New Roman"/>
                <w:sz w:val="20"/>
                <w:szCs w:val="20"/>
              </w:rPr>
              <w:t>kita</w:t>
            </w:r>
            <w:r w:rsidR="00793F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6" w:type="pct"/>
          </w:tcPr>
          <w:p w14:paraId="2300282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5810976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0F8D890A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538FD" w14:textId="77777777" w:rsidR="00AE70C4" w:rsidRDefault="00AE70C4" w:rsidP="00AE70C4">
      <w:pPr>
        <w:spacing w:after="0" w:line="240" w:lineRule="auto"/>
        <w:rPr>
          <w:rFonts w:ascii="Times New Roman" w:hAnsi="Times New Roman"/>
        </w:rPr>
      </w:pPr>
    </w:p>
    <w:p w14:paraId="7B08B8B6" w14:textId="77777777" w:rsidR="00007329" w:rsidRPr="00793F44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  <w:r w:rsidRPr="00793F44">
        <w:rPr>
          <w:rFonts w:ascii="Times New Roman" w:hAnsi="Times New Roman"/>
          <w:sz w:val="24"/>
          <w:szCs w:val="24"/>
        </w:rPr>
        <w:t>Atitinka dėstomo dalyko kryptį/kryptis, kurioje (-</w:t>
      </w:r>
      <w:proofErr w:type="spellStart"/>
      <w:r w:rsidRPr="00793F44">
        <w:rPr>
          <w:rFonts w:ascii="Times New Roman" w:hAnsi="Times New Roman"/>
          <w:sz w:val="24"/>
          <w:szCs w:val="24"/>
        </w:rPr>
        <w:t>se</w:t>
      </w:r>
      <w:proofErr w:type="spellEnd"/>
      <w:r w:rsidRPr="00793F44">
        <w:rPr>
          <w:rFonts w:ascii="Times New Roman" w:hAnsi="Times New Roman"/>
          <w:sz w:val="24"/>
          <w:szCs w:val="24"/>
        </w:rPr>
        <w:t>) ketinama eiti pareigas</w:t>
      </w:r>
    </w:p>
    <w:p w14:paraId="18A307D8" w14:textId="77777777" w:rsidR="00007329" w:rsidRPr="00793F44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</w:p>
    <w:p w14:paraId="4170A855" w14:textId="77777777" w:rsidR="00007329" w:rsidRPr="00793F44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 w:rsidRPr="00793F44">
        <w:rPr>
          <w:rFonts w:ascii="Times New Roman" w:hAnsi="Times New Roman"/>
          <w:sz w:val="24"/>
          <w:szCs w:val="24"/>
        </w:rPr>
        <w:t xml:space="preserve">Dėstytojas </w:t>
      </w:r>
      <w:r w:rsidRPr="00793F44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19F6ADEE" w14:textId="364D8375" w:rsidR="00007329" w:rsidRPr="001D7D46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i/>
          <w:sz w:val="20"/>
          <w:szCs w:val="20"/>
        </w:rPr>
      </w:pPr>
      <w:r w:rsidRPr="001D7D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i/>
          <w:sz w:val="20"/>
          <w:szCs w:val="20"/>
        </w:rPr>
        <w:t xml:space="preserve">         (parašas, vardas, pavardė, data)</w:t>
      </w:r>
    </w:p>
    <w:p w14:paraId="6EDEF923" w14:textId="77777777" w:rsidR="00007329" w:rsidRDefault="00007329" w:rsidP="00AE70C4">
      <w:pPr>
        <w:spacing w:after="0" w:line="240" w:lineRule="auto"/>
        <w:rPr>
          <w:rFonts w:ascii="Times New Roman" w:hAnsi="Times New Roman"/>
        </w:rPr>
      </w:pPr>
    </w:p>
    <w:p w14:paraId="75BDD0B0" w14:textId="77777777" w:rsidR="00007329" w:rsidRDefault="00007329" w:rsidP="00AE70C4">
      <w:pPr>
        <w:spacing w:after="0" w:line="240" w:lineRule="auto"/>
        <w:rPr>
          <w:rFonts w:ascii="Times New Roman" w:hAnsi="Times New Roman"/>
        </w:rPr>
      </w:pPr>
    </w:p>
    <w:p w14:paraId="3C7F4313" w14:textId="56B8E2F0" w:rsidR="00007329" w:rsidRPr="007A3D68" w:rsidRDefault="00007329" w:rsidP="00007329">
      <w:pPr>
        <w:spacing w:after="0" w:line="240" w:lineRule="auto"/>
      </w:pPr>
      <w:r w:rsidRPr="007A3D68">
        <w:rPr>
          <w:rFonts w:ascii="Times New Roman" w:hAnsi="Times New Roman"/>
          <w:sz w:val="24"/>
          <w:szCs w:val="24"/>
        </w:rPr>
        <w:t>Katedros vedėjas ____________________________________</w:t>
      </w:r>
      <w:r w:rsidRPr="007A3D68">
        <w:t>________________________________</w:t>
      </w:r>
    </w:p>
    <w:p w14:paraId="793D1594" w14:textId="77777777" w:rsidR="00007329" w:rsidRPr="007A3D68" w:rsidRDefault="00007329" w:rsidP="00007329">
      <w:pPr>
        <w:spacing w:after="0" w:line="240" w:lineRule="auto"/>
        <w:ind w:firstLine="2694"/>
        <w:rPr>
          <w:rFonts w:ascii="Times New Roman" w:hAnsi="Times New Roman"/>
          <w:i/>
          <w:sz w:val="20"/>
          <w:szCs w:val="20"/>
        </w:rPr>
      </w:pPr>
      <w:r w:rsidRPr="007A3D68">
        <w:rPr>
          <w:rFonts w:ascii="Times New Roman" w:hAnsi="Times New Roman"/>
          <w:i/>
          <w:sz w:val="20"/>
          <w:szCs w:val="20"/>
        </w:rPr>
        <w:t xml:space="preserve">          (pritariu/nepritariu, vardas, pavardė, parašas, data)</w:t>
      </w:r>
    </w:p>
    <w:p w14:paraId="3771BB43" w14:textId="77777777" w:rsidR="00007329" w:rsidRPr="007A3D68" w:rsidRDefault="00007329" w:rsidP="000073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D68">
        <w:rPr>
          <w:rFonts w:ascii="Times New Roman" w:hAnsi="Times New Roman"/>
          <w:i/>
          <w:sz w:val="24"/>
          <w:szCs w:val="24"/>
        </w:rPr>
        <w:tab/>
      </w:r>
    </w:p>
    <w:p w14:paraId="2129D3C8" w14:textId="77777777" w:rsidR="00007329" w:rsidRDefault="00007329" w:rsidP="00007329">
      <w:pPr>
        <w:ind w:left="6521" w:hanging="6521"/>
      </w:pPr>
      <w:r w:rsidRPr="007A3D68">
        <w:rPr>
          <w:rFonts w:ascii="Times New Roman" w:hAnsi="Times New Roman"/>
          <w:sz w:val="24"/>
          <w:szCs w:val="24"/>
        </w:rPr>
        <w:t>Atestavimo ir konkursų pareigoms eiti komisijos pirmininkas_______________________________</w:t>
      </w:r>
      <w:r w:rsidRPr="007A3D68">
        <w:t xml:space="preserve"> </w:t>
      </w:r>
      <w:r w:rsidRPr="007A3D68">
        <w:rPr>
          <w:rFonts w:ascii="Times New Roman" w:hAnsi="Times New Roman"/>
          <w:i/>
          <w:iCs/>
          <w:sz w:val="20"/>
          <w:szCs w:val="20"/>
        </w:rPr>
        <w:t>(vardas, pavardė, parašas, data)</w:t>
      </w:r>
    </w:p>
    <w:p w14:paraId="11197637" w14:textId="77777777" w:rsidR="00007329" w:rsidRPr="00007329" w:rsidRDefault="00007329" w:rsidP="00AE70C4">
      <w:pPr>
        <w:spacing w:after="0" w:line="240" w:lineRule="auto"/>
        <w:rPr>
          <w:rFonts w:ascii="Times New Roman" w:hAnsi="Times New Roman"/>
          <w:b/>
          <w:bCs/>
        </w:rPr>
      </w:pPr>
    </w:p>
    <w:sectPr w:rsidR="00007329" w:rsidRPr="00007329" w:rsidSect="00950117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D5AC2"/>
    <w:multiLevelType w:val="hybridMultilevel"/>
    <w:tmpl w:val="2B023814"/>
    <w:lvl w:ilvl="0" w:tplc="0427000F">
      <w:start w:val="1"/>
      <w:numFmt w:val="decimal"/>
      <w:lvlText w:val="%1."/>
      <w:lvlJc w:val="left"/>
      <w:pPr>
        <w:ind w:left="2771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733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4"/>
    <w:rsid w:val="00007329"/>
    <w:rsid w:val="002715F5"/>
    <w:rsid w:val="002E1A4B"/>
    <w:rsid w:val="00662D04"/>
    <w:rsid w:val="007911F2"/>
    <w:rsid w:val="00793F44"/>
    <w:rsid w:val="00950117"/>
    <w:rsid w:val="00A12C93"/>
    <w:rsid w:val="00AC01BF"/>
    <w:rsid w:val="00AE70C4"/>
    <w:rsid w:val="00BB5009"/>
    <w:rsid w:val="00BC220A"/>
    <w:rsid w:val="00BE1D18"/>
    <w:rsid w:val="00E2390A"/>
    <w:rsid w:val="00F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CF6"/>
  <w15:chartTrackingRefBased/>
  <w15:docId w15:val="{EAA372A7-9CA2-405E-B85B-ED697D23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C4"/>
    <w:pPr>
      <w:spacing w:after="200" w:line="276" w:lineRule="auto"/>
    </w:pPr>
    <w:rPr>
      <w:rFonts w:ascii="Calibri" w:eastAsia="Times New Roman" w:hAnsi="Calibri" w:cs="Times New Roman"/>
      <w:kern w:val="0"/>
      <w:lang w:val="lt-LT" w:eastAsia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0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0C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0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0C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0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0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0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0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0C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0C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0C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0C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0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0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0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0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0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0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0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0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0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0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0C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0C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0C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0C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E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neringa.draugeliene@akolegija.lt</cp:lastModifiedBy>
  <cp:revision>3</cp:revision>
  <dcterms:created xsi:type="dcterms:W3CDTF">2024-03-07T09:11:00Z</dcterms:created>
  <dcterms:modified xsi:type="dcterms:W3CDTF">2024-03-07T09:46:00Z</dcterms:modified>
</cp:coreProperties>
</file>