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4985" w14:textId="77777777" w:rsidR="000D41DE" w:rsidRDefault="000D41DE" w:rsidP="000D41DE">
      <w:pPr>
        <w:jc w:val="center"/>
        <w:rPr>
          <w:b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8240" behindDoc="1" locked="0" layoutInCell="1" allowOverlap="1" wp14:anchorId="0050ED01" wp14:editId="3BA0EAAC">
            <wp:simplePos x="0" y="0"/>
            <wp:positionH relativeFrom="column">
              <wp:posOffset>-390525</wp:posOffset>
            </wp:positionH>
            <wp:positionV relativeFrom="paragraph">
              <wp:posOffset>-10795</wp:posOffset>
            </wp:positionV>
            <wp:extent cx="1114425" cy="64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A334D" w14:textId="572A5F4A" w:rsidR="000D41DE" w:rsidRPr="002F012F" w:rsidRDefault="007B3EB0" w:rsidP="00AA044D">
      <w:pPr>
        <w:ind w:firstLine="1134"/>
        <w:jc w:val="center"/>
        <w:rPr>
          <w:b/>
          <w:sz w:val="28"/>
          <w:lang w:val="lt-LT"/>
        </w:rPr>
      </w:pPr>
      <w:r w:rsidRPr="002F012F">
        <w:rPr>
          <w:b/>
          <w:sz w:val="28"/>
          <w:lang w:val="lt-LT"/>
        </w:rPr>
        <w:t>Kviečiame</w:t>
      </w:r>
      <w:r w:rsidR="00EC23D9" w:rsidRPr="002F012F">
        <w:rPr>
          <w:b/>
          <w:sz w:val="28"/>
          <w:lang w:val="lt-LT"/>
        </w:rPr>
        <w:t xml:space="preserve"> kolegijų</w:t>
      </w:r>
      <w:r w:rsidR="00AA044D">
        <w:rPr>
          <w:b/>
          <w:sz w:val="28"/>
          <w:lang w:val="lt-LT"/>
        </w:rPr>
        <w:t xml:space="preserve"> paskutinio kurso studentus ir </w:t>
      </w:r>
      <w:r w:rsidR="00EC23D9" w:rsidRPr="002F012F">
        <w:rPr>
          <w:b/>
          <w:sz w:val="28"/>
          <w:lang w:val="lt-LT"/>
        </w:rPr>
        <w:t xml:space="preserve"> absolvent</w:t>
      </w:r>
      <w:r w:rsidRPr="002F012F">
        <w:rPr>
          <w:b/>
          <w:sz w:val="28"/>
          <w:lang w:val="lt-LT"/>
        </w:rPr>
        <w:t>u</w:t>
      </w:r>
      <w:r w:rsidR="00EC23D9" w:rsidRPr="002F012F">
        <w:rPr>
          <w:b/>
          <w:sz w:val="28"/>
          <w:lang w:val="lt-LT"/>
        </w:rPr>
        <w:t>s studijuoti</w:t>
      </w:r>
    </w:p>
    <w:p w14:paraId="577F15D2" w14:textId="2CEB0066" w:rsidR="00787609" w:rsidRDefault="00EC23D9" w:rsidP="00AA044D">
      <w:pPr>
        <w:ind w:firstLine="851"/>
        <w:jc w:val="center"/>
        <w:rPr>
          <w:b/>
          <w:sz w:val="28"/>
          <w:lang w:val="lt-LT"/>
        </w:rPr>
      </w:pPr>
      <w:r w:rsidRPr="002F012F">
        <w:rPr>
          <w:b/>
          <w:sz w:val="28"/>
          <w:lang w:val="lt-LT"/>
        </w:rPr>
        <w:t xml:space="preserve"> Viešojo valdymo </w:t>
      </w:r>
      <w:r w:rsidR="000D1BDB">
        <w:rPr>
          <w:b/>
          <w:sz w:val="28"/>
          <w:lang w:val="lt-LT"/>
        </w:rPr>
        <w:t xml:space="preserve">ir verslo </w:t>
      </w:r>
      <w:r w:rsidRPr="002F012F">
        <w:rPr>
          <w:b/>
          <w:sz w:val="28"/>
          <w:lang w:val="lt-LT"/>
        </w:rPr>
        <w:t>fak</w:t>
      </w:r>
      <w:r w:rsidR="00FD42F6" w:rsidRPr="002F012F">
        <w:rPr>
          <w:b/>
          <w:sz w:val="28"/>
          <w:lang w:val="lt-LT"/>
        </w:rPr>
        <w:t>ulteto magistrantūros studijose</w:t>
      </w:r>
      <w:r w:rsidR="00FD42F6" w:rsidRPr="000D1BDB">
        <w:rPr>
          <w:b/>
          <w:sz w:val="28"/>
          <w:lang w:val="lt-LT"/>
        </w:rPr>
        <w:t>!</w:t>
      </w:r>
    </w:p>
    <w:p w14:paraId="4E7B1435" w14:textId="77777777" w:rsidR="00AA044D" w:rsidRPr="000D1BDB" w:rsidRDefault="00AA044D" w:rsidP="00AA044D">
      <w:pPr>
        <w:ind w:firstLine="851"/>
        <w:jc w:val="center"/>
        <w:rPr>
          <w:b/>
          <w:sz w:val="28"/>
          <w:lang w:val="lt-LT"/>
        </w:rPr>
      </w:pPr>
    </w:p>
    <w:p w14:paraId="35BFF8CE" w14:textId="44FC1D20" w:rsidR="001E6B27" w:rsidRDefault="00CF3B60" w:rsidP="00EF0B94">
      <w:pPr>
        <w:pStyle w:val="ListParagraph"/>
        <w:spacing w:line="276" w:lineRule="auto"/>
        <w:ind w:left="0"/>
        <w:jc w:val="both"/>
        <w:rPr>
          <w:lang w:val="lt-LT"/>
        </w:rPr>
      </w:pPr>
      <w:r>
        <w:rPr>
          <w:lang w:val="lt-LT"/>
        </w:rPr>
        <w:t>Alytaus kolegijos</w:t>
      </w:r>
      <w:r w:rsidR="00A65341">
        <w:rPr>
          <w:lang w:val="lt-LT"/>
        </w:rPr>
        <w:t xml:space="preserve"> absolventai </w:t>
      </w:r>
      <w:r w:rsidR="007B4D1C">
        <w:rPr>
          <w:lang w:val="lt-LT"/>
        </w:rPr>
        <w:t xml:space="preserve">gali stoti į </w:t>
      </w:r>
      <w:r>
        <w:rPr>
          <w:lang w:val="lt-LT"/>
        </w:rPr>
        <w:t xml:space="preserve">MRU </w:t>
      </w:r>
      <w:r w:rsidR="00EF0B94">
        <w:rPr>
          <w:lang w:val="lt-LT"/>
        </w:rPr>
        <w:t xml:space="preserve">Viešojo valdymo </w:t>
      </w:r>
      <w:r w:rsidR="000D1BDB">
        <w:rPr>
          <w:lang w:val="lt-LT"/>
        </w:rPr>
        <w:t xml:space="preserve">ir verslo </w:t>
      </w:r>
      <w:r w:rsidR="00EF0B94">
        <w:rPr>
          <w:lang w:val="lt-LT"/>
        </w:rPr>
        <w:t>fakultete vykdomas</w:t>
      </w:r>
      <w:r w:rsidR="00BD1FF2">
        <w:rPr>
          <w:lang w:val="lt-LT"/>
        </w:rPr>
        <w:t xml:space="preserve"> </w:t>
      </w:r>
      <w:r w:rsidR="00BD1FF2" w:rsidRPr="00BD1FF2">
        <w:rPr>
          <w:b/>
          <w:u w:val="single"/>
          <w:lang w:val="lt-LT"/>
        </w:rPr>
        <w:t>Sveikatos politikos ir vadybos</w:t>
      </w:r>
      <w:r w:rsidR="00BD1FF2">
        <w:rPr>
          <w:lang w:val="lt-LT"/>
        </w:rPr>
        <w:t xml:space="preserve"> ar Viešojo administravimo </w:t>
      </w:r>
      <w:r w:rsidR="00EF0B94">
        <w:rPr>
          <w:lang w:val="lt-LT"/>
        </w:rPr>
        <w:t xml:space="preserve"> </w:t>
      </w:r>
      <w:r w:rsidR="007B4D1C">
        <w:rPr>
          <w:lang w:val="lt-LT"/>
        </w:rPr>
        <w:t xml:space="preserve">magistrantūros studijas </w:t>
      </w:r>
      <w:r w:rsidR="007B4D1C" w:rsidRPr="00CF3B60">
        <w:rPr>
          <w:b/>
          <w:u w:val="single"/>
          <w:lang w:val="lt-LT"/>
        </w:rPr>
        <w:t xml:space="preserve">pabaigę papildomas </w:t>
      </w:r>
      <w:r w:rsidR="00894345" w:rsidRPr="00CF3B60">
        <w:rPr>
          <w:b/>
          <w:u w:val="single"/>
          <w:lang w:val="lt-LT"/>
        </w:rPr>
        <w:t>V</w:t>
      </w:r>
      <w:r w:rsidR="00EF0B94" w:rsidRPr="00CF3B60">
        <w:rPr>
          <w:b/>
          <w:u w:val="single"/>
          <w:lang w:val="lt-LT"/>
        </w:rPr>
        <w:t>iešojo administravimo krypties studijas</w:t>
      </w:r>
      <w:r w:rsidR="007B4D1C">
        <w:rPr>
          <w:lang w:val="lt-LT"/>
        </w:rPr>
        <w:t>.</w:t>
      </w:r>
      <w:r w:rsidR="00D05191" w:rsidRPr="007B4D1C">
        <w:rPr>
          <w:rFonts w:eastAsia="Times New Roman"/>
          <w:lang w:val="lt-LT" w:eastAsia="lt-LT"/>
        </w:rPr>
        <w:t xml:space="preserve"> </w:t>
      </w:r>
      <w:r w:rsidR="000F29DE">
        <w:rPr>
          <w:rFonts w:eastAsia="Times New Roman"/>
          <w:lang w:val="lt-LT" w:eastAsia="lt-LT"/>
        </w:rPr>
        <w:t xml:space="preserve">Į šias studijas </w:t>
      </w:r>
      <w:r w:rsidR="000F29DE" w:rsidRPr="00FD45E5">
        <w:rPr>
          <w:b/>
          <w:lang w:val="lt-LT"/>
        </w:rPr>
        <w:t xml:space="preserve">gali pretenduoti </w:t>
      </w:r>
      <w:r w:rsidR="000F29DE" w:rsidRPr="00021051">
        <w:rPr>
          <w:u w:val="single"/>
          <w:lang w:val="lt-LT"/>
        </w:rPr>
        <w:t xml:space="preserve">baigiamojo kurso kolegijos </w:t>
      </w:r>
      <w:r w:rsidR="007F3182" w:rsidRPr="00021051">
        <w:rPr>
          <w:u w:val="single"/>
          <w:lang w:val="lt-LT"/>
        </w:rPr>
        <w:t>studentai</w:t>
      </w:r>
      <w:r w:rsidR="000F29DE" w:rsidRPr="000F29DE">
        <w:rPr>
          <w:lang w:val="lt-LT"/>
        </w:rPr>
        <w:t xml:space="preserve"> ir asmenys, įgiję bet kurios studijų krypties profesinį bakalaurą</w:t>
      </w:r>
      <w:r w:rsidR="001E0C4C">
        <w:rPr>
          <w:lang w:val="lt-LT"/>
        </w:rPr>
        <w:t xml:space="preserve"> </w:t>
      </w:r>
      <w:r w:rsidR="001E0C4C" w:rsidRPr="0066071C">
        <w:rPr>
          <w:u w:val="single"/>
          <w:lang w:val="lt-LT"/>
        </w:rPr>
        <w:t>(ypač sveikatos mok</w:t>
      </w:r>
      <w:r w:rsidR="0066071C" w:rsidRPr="0066071C">
        <w:rPr>
          <w:u w:val="single"/>
          <w:lang w:val="lt-LT"/>
        </w:rPr>
        <w:t>slų bei verslo ir viešosios vadybos mokslų)</w:t>
      </w:r>
      <w:r w:rsidR="0066071C">
        <w:rPr>
          <w:u w:val="single"/>
          <w:lang w:val="lt-LT"/>
        </w:rPr>
        <w:t>.</w:t>
      </w:r>
    </w:p>
    <w:p w14:paraId="6CF3B0F9" w14:textId="77777777" w:rsidR="001E6B27" w:rsidRDefault="001E6B27" w:rsidP="00EF0B94">
      <w:pPr>
        <w:pStyle w:val="ListParagraph"/>
        <w:spacing w:line="276" w:lineRule="auto"/>
        <w:ind w:left="0"/>
        <w:jc w:val="both"/>
        <w:rPr>
          <w:lang w:val="lt-LT"/>
        </w:rPr>
      </w:pPr>
      <w:bookmarkStart w:id="0" w:name="_GoBack"/>
      <w:bookmarkEnd w:id="0"/>
    </w:p>
    <w:p w14:paraId="4FEC8FF1" w14:textId="5C698374" w:rsidR="00DF5501" w:rsidRDefault="001E6B27" w:rsidP="00DF5501">
      <w:pPr>
        <w:spacing w:line="240" w:lineRule="auto"/>
        <w:jc w:val="both"/>
        <w:rPr>
          <w:rFonts w:eastAsia="Times New Roman"/>
          <w:b/>
          <w:lang w:val="lt-LT" w:eastAsia="lt-LT"/>
        </w:rPr>
      </w:pPr>
      <w:r w:rsidRPr="001E6B27">
        <w:rPr>
          <w:rFonts w:eastAsia="Times New Roman"/>
          <w:b/>
          <w:lang w:val="lt-LT" w:eastAsia="lt-LT"/>
        </w:rPr>
        <w:t>Kod</w:t>
      </w:r>
      <w:r>
        <w:rPr>
          <w:rFonts w:eastAsia="Times New Roman"/>
          <w:b/>
          <w:lang w:val="lt-LT" w:eastAsia="lt-LT"/>
        </w:rPr>
        <w:t>ė</w:t>
      </w:r>
      <w:r w:rsidRPr="001E6B27">
        <w:rPr>
          <w:rFonts w:eastAsia="Times New Roman"/>
          <w:b/>
          <w:lang w:val="lt-LT" w:eastAsia="lt-LT"/>
        </w:rPr>
        <w:t>l verta rinktis papildom</w:t>
      </w:r>
      <w:r>
        <w:rPr>
          <w:rFonts w:eastAsia="Times New Roman"/>
          <w:b/>
          <w:lang w:val="lt-LT" w:eastAsia="lt-LT"/>
        </w:rPr>
        <w:t>ą</w:t>
      </w:r>
      <w:r w:rsidRPr="001E6B27">
        <w:rPr>
          <w:rFonts w:eastAsia="Times New Roman"/>
          <w:b/>
          <w:lang w:val="lt-LT" w:eastAsia="lt-LT"/>
        </w:rPr>
        <w:t>sias studijas</w:t>
      </w:r>
      <w:r>
        <w:rPr>
          <w:rFonts w:eastAsia="Times New Roman"/>
          <w:b/>
          <w:lang w:val="lt-LT" w:eastAsia="lt-LT"/>
        </w:rPr>
        <w:t xml:space="preserve"> (pavasario semestre)</w:t>
      </w:r>
      <w:r w:rsidRPr="001E6B27">
        <w:rPr>
          <w:rFonts w:eastAsia="Times New Roman"/>
          <w:b/>
          <w:lang w:val="lt-LT" w:eastAsia="lt-LT"/>
        </w:rPr>
        <w:t>:</w:t>
      </w:r>
    </w:p>
    <w:p w14:paraId="1646E763" w14:textId="48C2BFB9" w:rsidR="001E6B27" w:rsidRPr="001E6B27" w:rsidRDefault="001E6B27" w:rsidP="001E6B27">
      <w:pPr>
        <w:pStyle w:val="ListParagraph"/>
        <w:numPr>
          <w:ilvl w:val="0"/>
          <w:numId w:val="11"/>
        </w:numPr>
        <w:spacing w:line="240" w:lineRule="auto"/>
        <w:jc w:val="both"/>
        <w:rPr>
          <w:rFonts w:eastAsia="Times New Roman"/>
          <w:lang w:val="lt-LT" w:eastAsia="lt-LT"/>
        </w:rPr>
      </w:pPr>
      <w:r w:rsidRPr="001E6B27">
        <w:rPr>
          <w:rFonts w:eastAsia="Times New Roman"/>
          <w:lang w:val="lt-LT" w:eastAsia="lt-LT"/>
        </w:rPr>
        <w:t>Galimybė pretenduoti i valstybės finansuojamą magistrantūros studijų vieta po papildomųjų studijų.</w:t>
      </w:r>
    </w:p>
    <w:p w14:paraId="26D7B803" w14:textId="491BE035" w:rsidR="001E6B27" w:rsidRPr="001E6B27" w:rsidRDefault="001E6B27" w:rsidP="001E6B27">
      <w:pPr>
        <w:pStyle w:val="ListParagraph"/>
        <w:numPr>
          <w:ilvl w:val="0"/>
          <w:numId w:val="11"/>
        </w:numPr>
        <w:spacing w:line="240" w:lineRule="auto"/>
        <w:jc w:val="both"/>
        <w:rPr>
          <w:rFonts w:eastAsia="Times New Roman"/>
          <w:lang w:val="lt-LT" w:eastAsia="lt-LT"/>
        </w:rPr>
      </w:pPr>
      <w:r w:rsidRPr="001E6B27">
        <w:rPr>
          <w:rFonts w:eastAsia="Times New Roman"/>
          <w:lang w:val="lt-LT" w:eastAsia="lt-LT"/>
        </w:rPr>
        <w:t>Sutaupytas pusmetis! Į papildomąsias studijas galima pretenduoti dar studijuojant kolegijoje ir derinti paskaitas kolegijoje ir universitete. Jau šį pavasari studijuokite papildomosiose studijose, o nuo rudens – magistrantūroje!</w:t>
      </w:r>
    </w:p>
    <w:p w14:paraId="3CBB0C47" w14:textId="7EDE94C9" w:rsidR="001E6B27" w:rsidRPr="001E6B27" w:rsidRDefault="001E6B27" w:rsidP="001E6B27">
      <w:pPr>
        <w:pStyle w:val="ListParagraph"/>
        <w:numPr>
          <w:ilvl w:val="0"/>
          <w:numId w:val="11"/>
        </w:numPr>
        <w:spacing w:line="240" w:lineRule="auto"/>
        <w:jc w:val="both"/>
        <w:rPr>
          <w:rFonts w:eastAsia="Times New Roman"/>
          <w:lang w:val="lt-LT" w:eastAsia="lt-LT"/>
        </w:rPr>
      </w:pPr>
      <w:r w:rsidRPr="001E6B27">
        <w:rPr>
          <w:rFonts w:eastAsia="Times New Roman"/>
          <w:lang w:val="lt-LT" w:eastAsia="lt-LT"/>
        </w:rPr>
        <w:t>Patraukli studijų kaina. Šių papildomųjų studijų kaina 360 EUR (12 kreditų).</w:t>
      </w:r>
    </w:p>
    <w:p w14:paraId="6ED2DAAE" w14:textId="0E0F07AD" w:rsidR="001E6B27" w:rsidRPr="001E6B27" w:rsidRDefault="001E6B27" w:rsidP="001E6B27">
      <w:pPr>
        <w:pStyle w:val="ListParagraph"/>
        <w:numPr>
          <w:ilvl w:val="0"/>
          <w:numId w:val="11"/>
        </w:numPr>
        <w:spacing w:line="240" w:lineRule="auto"/>
        <w:jc w:val="both"/>
        <w:rPr>
          <w:rFonts w:eastAsia="Times New Roman"/>
          <w:lang w:val="lt-LT" w:eastAsia="lt-LT"/>
        </w:rPr>
      </w:pPr>
      <w:r w:rsidRPr="001E6B27">
        <w:rPr>
          <w:rFonts w:eastAsia="Times New Roman"/>
          <w:lang w:val="lt-LT" w:eastAsia="lt-LT"/>
        </w:rPr>
        <w:t>Lankstus studijų grafikas. Paskaitos organizuojamos penktadieniais ir šeštadieniais.</w:t>
      </w:r>
    </w:p>
    <w:p w14:paraId="56FF4489" w14:textId="7ED10B85" w:rsidR="001E6B27" w:rsidRPr="001E6B27" w:rsidRDefault="001E6B27" w:rsidP="001E6B27">
      <w:pPr>
        <w:pStyle w:val="ListParagraph"/>
        <w:numPr>
          <w:ilvl w:val="0"/>
          <w:numId w:val="11"/>
        </w:numPr>
        <w:spacing w:line="240" w:lineRule="auto"/>
        <w:jc w:val="both"/>
        <w:rPr>
          <w:rFonts w:eastAsia="Times New Roman"/>
          <w:lang w:val="lt-LT" w:eastAsia="lt-LT"/>
        </w:rPr>
      </w:pPr>
      <w:r w:rsidRPr="001E6B27">
        <w:rPr>
          <w:rFonts w:eastAsia="Times New Roman"/>
          <w:lang w:val="lt-LT" w:eastAsia="lt-LT"/>
        </w:rPr>
        <w:t>Pasikeitė karjeros planai? Nepriklausomai nuo to, kokios krypties studijas baigėte, galite pretenduoti i Jūsų pasirinktos krypties magistrantūros studijas.</w:t>
      </w:r>
    </w:p>
    <w:p w14:paraId="38BD8347" w14:textId="77777777" w:rsidR="001E6B27" w:rsidRDefault="001E6B27" w:rsidP="00DF5501">
      <w:pPr>
        <w:spacing w:line="240" w:lineRule="auto"/>
        <w:jc w:val="both"/>
        <w:rPr>
          <w:rFonts w:eastAsia="Times New Roman"/>
          <w:b/>
          <w:lang w:val="lt-LT" w:eastAsia="lt-LT"/>
        </w:rPr>
      </w:pPr>
    </w:p>
    <w:p w14:paraId="415AE884" w14:textId="77777777" w:rsidR="00787609" w:rsidRDefault="00EF0B94" w:rsidP="00DF5501">
      <w:pPr>
        <w:spacing w:line="240" w:lineRule="auto"/>
        <w:jc w:val="both"/>
        <w:rPr>
          <w:rFonts w:eastAsia="Times New Roman"/>
          <w:lang w:val="lt-LT" w:eastAsia="lt-LT"/>
        </w:rPr>
      </w:pPr>
      <w:r>
        <w:rPr>
          <w:rFonts w:eastAsia="Times New Roman"/>
          <w:b/>
          <w:lang w:val="lt-LT" w:eastAsia="lt-LT"/>
        </w:rPr>
        <w:t xml:space="preserve">Papildomų studijų </w:t>
      </w:r>
      <w:r w:rsidR="00787609" w:rsidRPr="00787609">
        <w:rPr>
          <w:rFonts w:eastAsia="Times New Roman"/>
          <w:b/>
          <w:lang w:val="lt-LT" w:eastAsia="lt-LT"/>
        </w:rPr>
        <w:t>organizavimas</w:t>
      </w:r>
      <w:r w:rsidR="00787609">
        <w:rPr>
          <w:rFonts w:eastAsia="Times New Roman"/>
          <w:b/>
          <w:lang w:val="lt-LT" w:eastAsia="lt-LT"/>
        </w:rPr>
        <w:t>:</w:t>
      </w:r>
      <w:r w:rsidR="00787609">
        <w:rPr>
          <w:rFonts w:eastAsia="Times New Roman"/>
          <w:lang w:val="lt-LT" w:eastAsia="lt-LT"/>
        </w:rPr>
        <w:t xml:space="preserve"> </w:t>
      </w:r>
    </w:p>
    <w:p w14:paraId="7602B7DD" w14:textId="2E5278A4" w:rsidR="00AA044D" w:rsidRDefault="00AA044D" w:rsidP="00DF5501">
      <w:pPr>
        <w:pStyle w:val="ListParagraph"/>
        <w:numPr>
          <w:ilvl w:val="0"/>
          <w:numId w:val="7"/>
        </w:numPr>
        <w:spacing w:line="240" w:lineRule="auto"/>
        <w:ind w:left="567" w:hanging="283"/>
        <w:jc w:val="both"/>
        <w:rPr>
          <w:rFonts w:eastAsia="Times New Roman"/>
          <w:lang w:val="lt-LT" w:eastAsia="lt-LT"/>
        </w:rPr>
      </w:pPr>
      <w:r w:rsidRPr="00AA044D">
        <w:rPr>
          <w:rFonts w:eastAsia="Times New Roman"/>
          <w:lang w:val="lt-LT" w:eastAsia="lt-LT"/>
        </w:rPr>
        <w:t>Dokumentai pateikiami: 01.05 - 02.21</w:t>
      </w:r>
      <w:r>
        <w:rPr>
          <w:rFonts w:eastAsia="Times New Roman"/>
          <w:lang w:val="lt-LT" w:eastAsia="lt-LT"/>
        </w:rPr>
        <w:t>.</w:t>
      </w:r>
    </w:p>
    <w:p w14:paraId="221F7DF4" w14:textId="209E5A81" w:rsidR="00021051" w:rsidRDefault="00DF5501" w:rsidP="00DF5501">
      <w:pPr>
        <w:pStyle w:val="ListParagraph"/>
        <w:numPr>
          <w:ilvl w:val="0"/>
          <w:numId w:val="7"/>
        </w:numPr>
        <w:spacing w:line="240" w:lineRule="auto"/>
        <w:ind w:left="567" w:hanging="283"/>
        <w:jc w:val="both"/>
        <w:rPr>
          <w:rFonts w:eastAsia="Times New Roman"/>
          <w:lang w:val="lt-LT" w:eastAsia="lt-LT"/>
        </w:rPr>
      </w:pPr>
      <w:r>
        <w:rPr>
          <w:rFonts w:eastAsia="Times New Roman"/>
          <w:lang w:val="lt-LT" w:eastAsia="lt-LT"/>
        </w:rPr>
        <w:t>Papildomos s</w:t>
      </w:r>
      <w:r w:rsidR="007B4D1C" w:rsidRPr="007B3EB0">
        <w:rPr>
          <w:rFonts w:eastAsia="Times New Roman"/>
          <w:lang w:val="lt-LT" w:eastAsia="lt-LT"/>
        </w:rPr>
        <w:t>tudijos</w:t>
      </w:r>
      <w:r w:rsidR="00021051">
        <w:rPr>
          <w:rFonts w:eastAsia="Times New Roman"/>
          <w:lang w:val="lt-LT" w:eastAsia="lt-LT"/>
        </w:rPr>
        <w:t xml:space="preserve"> organizuojamos nuo </w:t>
      </w:r>
      <w:r w:rsidR="00021051" w:rsidRPr="00021051">
        <w:rPr>
          <w:rFonts w:eastAsia="Times New Roman"/>
          <w:lang w:val="lt-LT" w:eastAsia="lt-LT"/>
        </w:rPr>
        <w:t>2022 m</w:t>
      </w:r>
      <w:r w:rsidR="00021051">
        <w:rPr>
          <w:rFonts w:eastAsia="Times New Roman"/>
          <w:lang w:val="lt-LT" w:eastAsia="lt-LT"/>
        </w:rPr>
        <w:t xml:space="preserve">. kovo mėnesio. </w:t>
      </w:r>
    </w:p>
    <w:p w14:paraId="5796F33B" w14:textId="67601AA9" w:rsidR="00DF5501" w:rsidRPr="00021051" w:rsidRDefault="00021051" w:rsidP="00021051">
      <w:pPr>
        <w:pStyle w:val="ListParagraph"/>
        <w:numPr>
          <w:ilvl w:val="0"/>
          <w:numId w:val="7"/>
        </w:numPr>
        <w:spacing w:line="240" w:lineRule="auto"/>
        <w:ind w:left="567" w:hanging="283"/>
        <w:jc w:val="both"/>
        <w:rPr>
          <w:rFonts w:eastAsia="Times New Roman"/>
          <w:lang w:val="lt-LT" w:eastAsia="lt-LT"/>
        </w:rPr>
      </w:pPr>
      <w:r w:rsidRPr="00021051">
        <w:rPr>
          <w:rFonts w:eastAsia="Times New Roman"/>
          <w:lang w:val="lt-LT" w:eastAsia="lt-LT"/>
        </w:rPr>
        <w:t>Užsiėmimai negalintiems atvykti  transliuojami realiu laiku („</w:t>
      </w:r>
      <w:proofErr w:type="spellStart"/>
      <w:r w:rsidRPr="00021051">
        <w:rPr>
          <w:rFonts w:eastAsia="Times New Roman"/>
          <w:lang w:val="lt-LT" w:eastAsia="lt-LT"/>
        </w:rPr>
        <w:t>online</w:t>
      </w:r>
      <w:proofErr w:type="spellEnd"/>
      <w:r w:rsidRPr="00021051">
        <w:rPr>
          <w:rFonts w:eastAsia="Times New Roman"/>
          <w:lang w:val="lt-LT" w:eastAsia="lt-LT"/>
        </w:rPr>
        <w:t>“)  pagal patvirtintą tvarkaraštį.</w:t>
      </w:r>
    </w:p>
    <w:p w14:paraId="54FE121F" w14:textId="77777777" w:rsidR="00BC06F7" w:rsidRPr="007B3EB0" w:rsidRDefault="00BC06F7" w:rsidP="00DF5501">
      <w:pPr>
        <w:numPr>
          <w:ilvl w:val="0"/>
          <w:numId w:val="7"/>
        </w:numPr>
        <w:spacing w:line="240" w:lineRule="auto"/>
        <w:ind w:left="567" w:hanging="283"/>
        <w:jc w:val="both"/>
        <w:rPr>
          <w:rFonts w:eastAsia="Times New Roman"/>
          <w:lang w:val="lt-LT" w:eastAsia="lt-LT"/>
        </w:rPr>
      </w:pPr>
      <w:r w:rsidRPr="007B3EB0">
        <w:rPr>
          <w:rFonts w:eastAsia="Times New Roman"/>
          <w:lang w:val="lt-LT" w:eastAsia="lt-LT"/>
        </w:rPr>
        <w:t xml:space="preserve">Papildomųjų studijų metu Jūs </w:t>
      </w:r>
      <w:r w:rsidRPr="007B3EB0">
        <w:rPr>
          <w:rFonts w:eastAsia="Times New Roman"/>
          <w:bCs/>
          <w:lang w:val="lt-LT" w:eastAsia="lt-LT"/>
        </w:rPr>
        <w:t xml:space="preserve">turėsite </w:t>
      </w:r>
      <w:r w:rsidRPr="007B3EB0">
        <w:rPr>
          <w:rFonts w:eastAsia="Times New Roman"/>
          <w:bCs/>
          <w:color w:val="000000" w:themeColor="text1"/>
          <w:lang w:val="lt-LT" w:eastAsia="lt-LT"/>
        </w:rPr>
        <w:t>klausytojo</w:t>
      </w:r>
      <w:r w:rsidRPr="007B3EB0">
        <w:rPr>
          <w:rFonts w:eastAsia="Times New Roman"/>
          <w:bCs/>
          <w:color w:val="C00000"/>
          <w:lang w:val="lt-LT" w:eastAsia="lt-LT"/>
        </w:rPr>
        <w:t xml:space="preserve"> </w:t>
      </w:r>
      <w:r w:rsidRPr="007B3EB0">
        <w:rPr>
          <w:rFonts w:eastAsia="Times New Roman"/>
          <w:bCs/>
          <w:lang w:val="lt-LT" w:eastAsia="lt-LT"/>
        </w:rPr>
        <w:t>statusą</w:t>
      </w:r>
      <w:r w:rsidRPr="007B3EB0">
        <w:rPr>
          <w:rFonts w:eastAsia="Times New Roman"/>
          <w:lang w:val="lt-LT" w:eastAsia="lt-LT"/>
        </w:rPr>
        <w:t xml:space="preserve">. </w:t>
      </w:r>
    </w:p>
    <w:p w14:paraId="320A1A7C" w14:textId="77777777" w:rsidR="0052720C" w:rsidRPr="007B3EB0" w:rsidRDefault="0052720C" w:rsidP="00DF5501">
      <w:pPr>
        <w:numPr>
          <w:ilvl w:val="0"/>
          <w:numId w:val="7"/>
        </w:numPr>
        <w:spacing w:line="240" w:lineRule="auto"/>
        <w:ind w:left="567" w:hanging="283"/>
        <w:jc w:val="both"/>
        <w:rPr>
          <w:rFonts w:eastAsia="Times New Roman"/>
          <w:lang w:val="lt-LT" w:eastAsia="lt-LT"/>
        </w:rPr>
      </w:pPr>
      <w:r w:rsidRPr="007B3EB0">
        <w:rPr>
          <w:rFonts w:eastAsia="Times New Roman"/>
          <w:bCs/>
          <w:lang w:val="lt-LT" w:eastAsia="lt-LT"/>
        </w:rPr>
        <w:t xml:space="preserve">Baigus papildomąsias studijas, bakalauro kvalifikacinis </w:t>
      </w:r>
      <w:r w:rsidRPr="007B3EB0">
        <w:rPr>
          <w:rFonts w:eastAsia="Times New Roman"/>
          <w:bCs/>
          <w:color w:val="000000" w:themeColor="text1"/>
          <w:lang w:val="lt-LT" w:eastAsia="lt-LT"/>
        </w:rPr>
        <w:t>laipsnis nesuteikiamas.</w:t>
      </w:r>
    </w:p>
    <w:p w14:paraId="44A3DAEC" w14:textId="77777777" w:rsidR="00CE6E72" w:rsidRDefault="00CE6E72" w:rsidP="007B3EB0">
      <w:pPr>
        <w:spacing w:line="276" w:lineRule="auto"/>
        <w:jc w:val="both"/>
        <w:rPr>
          <w:lang w:val="lt-LT"/>
        </w:rPr>
      </w:pPr>
    </w:p>
    <w:p w14:paraId="0181EE90" w14:textId="77777777" w:rsidR="00BC7B10" w:rsidRDefault="00BC7B10" w:rsidP="007B3EB0">
      <w:pPr>
        <w:pStyle w:val="NoSpacing"/>
        <w:spacing w:line="276" w:lineRule="auto"/>
        <w:jc w:val="both"/>
        <w:rPr>
          <w:b/>
          <w:sz w:val="22"/>
          <w:lang w:val="lt-LT"/>
        </w:rPr>
        <w:sectPr w:rsidR="00BC7B10" w:rsidSect="00AA044D">
          <w:type w:val="continuous"/>
          <w:pgSz w:w="12240" w:h="15840"/>
          <w:pgMar w:top="284" w:right="567" w:bottom="284" w:left="851" w:header="709" w:footer="709" w:gutter="0"/>
          <w:cols w:space="95"/>
          <w:docGrid w:linePitch="360"/>
        </w:sectPr>
      </w:pPr>
    </w:p>
    <w:p w14:paraId="3889FB16" w14:textId="77777777" w:rsidR="00EF0B94" w:rsidRDefault="00EF0B94" w:rsidP="007B3EB0">
      <w:pPr>
        <w:pStyle w:val="NoSpacing"/>
        <w:spacing w:line="276" w:lineRule="auto"/>
        <w:jc w:val="both"/>
        <w:rPr>
          <w:lang w:val="lt-LT"/>
        </w:rPr>
      </w:pPr>
    </w:p>
    <w:p w14:paraId="20724AF1" w14:textId="77777777" w:rsidR="000F29DE" w:rsidRPr="000F29DE" w:rsidRDefault="000F29DE" w:rsidP="000F29DE">
      <w:pPr>
        <w:spacing w:line="276" w:lineRule="auto"/>
        <w:jc w:val="both"/>
        <w:rPr>
          <w:b/>
          <w:lang w:val="lt-LT"/>
        </w:rPr>
      </w:pPr>
      <w:r w:rsidRPr="000F29DE">
        <w:rPr>
          <w:b/>
          <w:lang w:val="lt-LT"/>
        </w:rPr>
        <w:t xml:space="preserve">Stojant reikalingi dokumentai: </w:t>
      </w:r>
    </w:p>
    <w:p w14:paraId="5BB1D21F" w14:textId="2C21038D" w:rsidR="000F29DE" w:rsidRPr="00AA044D" w:rsidRDefault="000F29DE" w:rsidP="000F29DE">
      <w:pPr>
        <w:pStyle w:val="ListParagraph"/>
        <w:spacing w:line="276" w:lineRule="auto"/>
        <w:ind w:left="0"/>
        <w:jc w:val="both"/>
        <w:rPr>
          <w:sz w:val="20"/>
          <w:lang w:val="lt-LT"/>
        </w:rPr>
      </w:pPr>
      <w:r w:rsidRPr="00BA6242">
        <w:rPr>
          <w:lang w:val="lt-LT"/>
        </w:rPr>
        <w:t xml:space="preserve">• </w:t>
      </w:r>
      <w:r w:rsidRPr="00AA044D">
        <w:rPr>
          <w:sz w:val="20"/>
          <w:lang w:val="lt-LT"/>
        </w:rPr>
        <w:t xml:space="preserve">prašymas (pildomas MRU arba </w:t>
      </w:r>
      <w:r w:rsidR="00BD1FF2">
        <w:rPr>
          <w:sz w:val="20"/>
          <w:lang w:val="lt-LT"/>
        </w:rPr>
        <w:t>nuotoliniu būdu</w:t>
      </w:r>
      <w:r w:rsidRPr="00AA044D">
        <w:rPr>
          <w:sz w:val="20"/>
          <w:lang w:val="lt-LT"/>
        </w:rPr>
        <w:t xml:space="preserve">, pateikus visus reikalingus dokumentus); </w:t>
      </w:r>
    </w:p>
    <w:p w14:paraId="7EE4F0FE" w14:textId="0A296A56" w:rsidR="000F29DE" w:rsidRPr="00AA044D" w:rsidRDefault="000F29DE" w:rsidP="000F29DE">
      <w:pPr>
        <w:pStyle w:val="ListParagraph"/>
        <w:spacing w:line="276" w:lineRule="auto"/>
        <w:ind w:left="0"/>
        <w:jc w:val="both"/>
        <w:rPr>
          <w:sz w:val="20"/>
          <w:lang w:val="lt-LT"/>
        </w:rPr>
      </w:pPr>
      <w:r w:rsidRPr="00AA044D">
        <w:rPr>
          <w:sz w:val="20"/>
          <w:lang w:val="lt-LT"/>
        </w:rPr>
        <w:t>• aukštojo atitinkamos krypties išsilavinimo diplomo ir jo priedo originalas ir jų kopijos (kopijos</w:t>
      </w:r>
      <w:r w:rsidR="00AA044D">
        <w:rPr>
          <w:sz w:val="20"/>
          <w:lang w:val="lt-LT"/>
        </w:rPr>
        <w:t xml:space="preserve"> </w:t>
      </w:r>
      <w:r w:rsidRPr="00AA044D">
        <w:rPr>
          <w:sz w:val="20"/>
          <w:lang w:val="lt-LT"/>
        </w:rPr>
        <w:t xml:space="preserve">įteikiamos); </w:t>
      </w:r>
    </w:p>
    <w:p w14:paraId="468C6A9F" w14:textId="4349627C" w:rsidR="000F29DE" w:rsidRPr="00AA044D" w:rsidRDefault="000F29DE" w:rsidP="000F29DE">
      <w:pPr>
        <w:pStyle w:val="ListParagraph"/>
        <w:spacing w:line="276" w:lineRule="auto"/>
        <w:ind w:left="0"/>
        <w:jc w:val="both"/>
        <w:rPr>
          <w:sz w:val="20"/>
          <w:lang w:val="lt-LT"/>
        </w:rPr>
      </w:pPr>
      <w:r w:rsidRPr="00AA044D">
        <w:rPr>
          <w:sz w:val="20"/>
          <w:lang w:val="lt-LT"/>
        </w:rPr>
        <w:t>• dokumentai, patvirtinantys pavardės keitimą, jeigu ne visi pateikiami dokumentai yra ta pačia</w:t>
      </w:r>
      <w:r w:rsidR="00AA044D">
        <w:rPr>
          <w:sz w:val="20"/>
          <w:lang w:val="lt-LT"/>
        </w:rPr>
        <w:t xml:space="preserve"> </w:t>
      </w:r>
      <w:r w:rsidRPr="00AA044D">
        <w:rPr>
          <w:sz w:val="20"/>
          <w:lang w:val="lt-LT"/>
        </w:rPr>
        <w:t xml:space="preserve">pavarde (kopijos įteikiamos); </w:t>
      </w:r>
    </w:p>
    <w:p w14:paraId="13E32C88" w14:textId="71541000" w:rsidR="000F29DE" w:rsidRPr="00AA044D" w:rsidRDefault="000F29DE" w:rsidP="000F29DE">
      <w:pPr>
        <w:pStyle w:val="ListParagraph"/>
        <w:spacing w:line="276" w:lineRule="auto"/>
        <w:ind w:left="0"/>
        <w:jc w:val="both"/>
        <w:rPr>
          <w:sz w:val="20"/>
          <w:lang w:val="lt-LT"/>
        </w:rPr>
      </w:pPr>
      <w:r w:rsidRPr="00AA044D">
        <w:rPr>
          <w:sz w:val="20"/>
          <w:lang w:val="lt-LT"/>
        </w:rPr>
        <w:t>• paso paskutinio puslapio kopija arba asmens tapatybės kortelės kopija (kopija įteikiama)</w:t>
      </w:r>
    </w:p>
    <w:p w14:paraId="0D301DEC" w14:textId="77777777" w:rsidR="000F29DE" w:rsidRPr="00AA044D" w:rsidRDefault="000F29DE" w:rsidP="000F29DE">
      <w:pPr>
        <w:pStyle w:val="ListParagraph"/>
        <w:spacing w:line="276" w:lineRule="auto"/>
        <w:ind w:left="0"/>
        <w:jc w:val="both"/>
        <w:rPr>
          <w:sz w:val="20"/>
          <w:lang w:val="lt-LT"/>
        </w:rPr>
      </w:pPr>
      <w:r w:rsidRPr="00AA044D">
        <w:rPr>
          <w:sz w:val="20"/>
          <w:lang w:val="lt-LT"/>
        </w:rPr>
        <w:t xml:space="preserve"> • Stojamoji studijų įmoka, (sąskaitos rekvizitai Stojantieji, stojamąją studijų įmoką (20 Eur) moka į Mykolo Romerio universiteto sąskaitas: • AB „Swedbank“ banke Nr. LT85 7300 0100 0249 2590; • SEB banke Nr. LT95 7044 0600 0773 4526; • DNB banke Nr. LT16 4010 0424 0354 4858. Mokėjimo kvite nurodoma įmokos mokesčio kodas 101939, mokėtojo kodas yra asmens kodas. Įmokėta stojamoji studijų įmoka užregistravus prašymą dalyvauti konkurse negrąžinama)</w:t>
      </w:r>
    </w:p>
    <w:p w14:paraId="09F8A946" w14:textId="2DC99055" w:rsidR="000F29DE" w:rsidRPr="00AA044D" w:rsidRDefault="000F29DE" w:rsidP="000F29DE">
      <w:pPr>
        <w:pStyle w:val="ListParagraph"/>
        <w:spacing w:line="276" w:lineRule="auto"/>
        <w:ind w:left="0"/>
        <w:jc w:val="both"/>
        <w:rPr>
          <w:sz w:val="20"/>
          <w:lang w:val="lt-LT"/>
        </w:rPr>
      </w:pPr>
      <w:r w:rsidRPr="00AA044D">
        <w:rPr>
          <w:sz w:val="20"/>
          <w:lang w:val="lt-LT"/>
        </w:rPr>
        <w:tab/>
        <w:t xml:space="preserve"> </w:t>
      </w:r>
    </w:p>
    <w:p w14:paraId="2382A14C" w14:textId="77777777" w:rsidR="000F29DE" w:rsidRDefault="000F29DE" w:rsidP="000F29DE">
      <w:pPr>
        <w:pStyle w:val="ListParagraph"/>
        <w:spacing w:line="276" w:lineRule="auto"/>
        <w:ind w:left="0"/>
        <w:jc w:val="both"/>
        <w:rPr>
          <w:lang w:val="lt-LT"/>
        </w:rPr>
      </w:pPr>
    </w:p>
    <w:p w14:paraId="6572A34B" w14:textId="77777777" w:rsidR="000F29DE" w:rsidRPr="00BA6242" w:rsidRDefault="000F29DE" w:rsidP="000F29DE">
      <w:pPr>
        <w:pStyle w:val="ListParagraph"/>
        <w:spacing w:line="276" w:lineRule="auto"/>
        <w:ind w:left="0"/>
        <w:jc w:val="both"/>
        <w:rPr>
          <w:lang w:val="lt-LT"/>
        </w:rPr>
      </w:pPr>
      <w:r w:rsidRPr="000F29DE">
        <w:rPr>
          <w:b/>
          <w:lang w:val="lt-LT"/>
        </w:rPr>
        <w:t>Išsamesnė informacija suteikiama</w:t>
      </w:r>
      <w:r w:rsidRPr="00BA6242">
        <w:rPr>
          <w:lang w:val="lt-LT"/>
        </w:rPr>
        <w:t xml:space="preserve">: </w:t>
      </w:r>
    </w:p>
    <w:p w14:paraId="7062D587" w14:textId="77777777" w:rsidR="00AA044D" w:rsidRDefault="00AA044D" w:rsidP="000F29DE">
      <w:pPr>
        <w:pStyle w:val="ListParagraph"/>
        <w:spacing w:line="276" w:lineRule="auto"/>
        <w:ind w:left="0"/>
        <w:jc w:val="both"/>
        <w:rPr>
          <w:lang w:val="lt-LT"/>
        </w:rPr>
        <w:sectPr w:rsidR="00AA044D" w:rsidSect="00AA044D">
          <w:type w:val="continuous"/>
          <w:pgSz w:w="12240" w:h="15840"/>
          <w:pgMar w:top="567" w:right="567" w:bottom="426" w:left="851" w:header="709" w:footer="709" w:gutter="0"/>
          <w:cols w:space="708"/>
          <w:docGrid w:linePitch="360"/>
        </w:sectPr>
      </w:pPr>
    </w:p>
    <w:p w14:paraId="79EF6768" w14:textId="575F105E" w:rsidR="000F29DE" w:rsidRDefault="00BD1FF2" w:rsidP="000F29DE">
      <w:pPr>
        <w:pStyle w:val="ListParagraph"/>
        <w:spacing w:line="276" w:lineRule="auto"/>
        <w:ind w:left="0"/>
        <w:jc w:val="both"/>
        <w:rPr>
          <w:lang w:val="lt-LT"/>
        </w:rPr>
      </w:pPr>
      <w:r>
        <w:rPr>
          <w:lang w:val="lt-LT"/>
        </w:rPr>
        <w:t>VILNIUJE</w:t>
      </w:r>
      <w:r w:rsidR="000F29DE">
        <w:rPr>
          <w:lang w:val="lt-LT"/>
        </w:rPr>
        <w:t>:</w:t>
      </w:r>
    </w:p>
    <w:p w14:paraId="705F07F3" w14:textId="3B1822DE" w:rsidR="000F29DE" w:rsidRPr="00BD1FF2" w:rsidRDefault="00BD1FF2" w:rsidP="000F29DE">
      <w:pPr>
        <w:pStyle w:val="ListParagraph"/>
        <w:spacing w:line="276" w:lineRule="auto"/>
        <w:ind w:left="0"/>
        <w:jc w:val="both"/>
        <w:rPr>
          <w:lang w:val="lt-LT"/>
        </w:rPr>
      </w:pPr>
      <w:r>
        <w:rPr>
          <w:lang w:val="lt-LT"/>
        </w:rPr>
        <w:t xml:space="preserve">Rūta </w:t>
      </w:r>
      <w:proofErr w:type="spellStart"/>
      <w:r>
        <w:rPr>
          <w:lang w:val="lt-LT"/>
        </w:rPr>
        <w:t>Dačiulytė</w:t>
      </w:r>
      <w:proofErr w:type="spellEnd"/>
      <w:r w:rsidR="000F29DE" w:rsidRPr="00BA6242">
        <w:rPr>
          <w:lang w:val="lt-LT"/>
        </w:rPr>
        <w:t xml:space="preserve"> tel. 8</w:t>
      </w:r>
      <w:r w:rsidR="000D1BDB">
        <w:rPr>
          <w:lang w:val="lt-LT"/>
        </w:rPr>
        <w:t xml:space="preserve"> </w:t>
      </w:r>
      <w:r w:rsidR="000F29DE" w:rsidRPr="00BA6242">
        <w:rPr>
          <w:lang w:val="lt-LT"/>
        </w:rPr>
        <w:t>61</w:t>
      </w:r>
      <w:r>
        <w:rPr>
          <w:lang w:val="lt-LT"/>
        </w:rPr>
        <w:t>2</w:t>
      </w:r>
      <w:r w:rsidR="000D1BDB">
        <w:rPr>
          <w:lang w:val="lt-LT"/>
        </w:rPr>
        <w:t xml:space="preserve"> </w:t>
      </w:r>
      <w:r>
        <w:rPr>
          <w:lang w:val="lt-LT"/>
        </w:rPr>
        <w:t>63421</w:t>
      </w:r>
      <w:r w:rsidR="00F869BA">
        <w:rPr>
          <w:lang w:val="lt-LT"/>
        </w:rPr>
        <w:t>,</w:t>
      </w:r>
      <w:r w:rsidR="000F29DE" w:rsidRPr="00BA6242">
        <w:rPr>
          <w:lang w:val="lt-LT"/>
        </w:rPr>
        <w:t xml:space="preserve"> el. p</w:t>
      </w:r>
      <w:r w:rsidR="00F869BA">
        <w:rPr>
          <w:lang w:val="lt-LT"/>
        </w:rPr>
        <w:t>.:</w:t>
      </w:r>
      <w:r w:rsidR="000F29DE" w:rsidRPr="00BA6242">
        <w:rPr>
          <w:lang w:val="lt-LT"/>
        </w:rPr>
        <w:t xml:space="preserve"> </w:t>
      </w:r>
      <w:hyperlink r:id="rId7" w:tgtFrame="_blank" w:history="1">
        <w:r w:rsidRPr="00BD1FF2">
          <w:rPr>
            <w:rStyle w:val="Hyperlink"/>
            <w:rFonts w:ascii="Helvetica" w:hAnsi="Helvetica" w:cs="Helvetica"/>
            <w:color w:val="3C4043"/>
            <w:sz w:val="20"/>
            <w:szCs w:val="20"/>
            <w:u w:val="none"/>
            <w:shd w:val="clear" w:color="auto" w:fill="FFFFFF"/>
          </w:rPr>
          <w:t>daciulyte@mruni.eu</w:t>
        </w:r>
      </w:hyperlink>
    </w:p>
    <w:p w14:paraId="08C0E932" w14:textId="77777777" w:rsidR="000F29DE" w:rsidRDefault="000F29DE" w:rsidP="000F29DE">
      <w:pPr>
        <w:pStyle w:val="ListParagraph"/>
        <w:spacing w:line="276" w:lineRule="auto"/>
        <w:ind w:left="0"/>
        <w:jc w:val="both"/>
        <w:rPr>
          <w:lang w:val="lt-LT"/>
        </w:rPr>
      </w:pPr>
      <w:r w:rsidRPr="00BA6242">
        <w:rPr>
          <w:lang w:val="lt-LT"/>
        </w:rPr>
        <w:t>VILNIUJE</w:t>
      </w:r>
      <w:r>
        <w:rPr>
          <w:lang w:val="lt-LT"/>
        </w:rPr>
        <w:t>:</w:t>
      </w:r>
    </w:p>
    <w:p w14:paraId="6BBED6A3" w14:textId="14542483" w:rsidR="000F29DE" w:rsidRPr="008B1422" w:rsidRDefault="000F29DE" w:rsidP="000F29DE">
      <w:pPr>
        <w:pStyle w:val="ListParagraph"/>
        <w:spacing w:line="276" w:lineRule="auto"/>
        <w:ind w:left="0"/>
        <w:jc w:val="both"/>
        <w:rPr>
          <w:lang w:val="lt-LT"/>
        </w:rPr>
      </w:pPr>
      <w:r w:rsidRPr="008B1422">
        <w:rPr>
          <w:lang w:val="lt-LT"/>
        </w:rPr>
        <w:t>Raimonda Urbietienė</w:t>
      </w:r>
      <w:r>
        <w:rPr>
          <w:lang w:val="lt-LT"/>
        </w:rPr>
        <w:t xml:space="preserve">  </w:t>
      </w:r>
      <w:r w:rsidRPr="008B1422">
        <w:rPr>
          <w:lang w:val="lt-LT"/>
        </w:rPr>
        <w:t xml:space="preserve">tel. </w:t>
      </w:r>
      <w:r w:rsidR="000D1BDB">
        <w:rPr>
          <w:lang w:val="lt-LT"/>
        </w:rPr>
        <w:t xml:space="preserve">8 </w:t>
      </w:r>
      <w:r w:rsidR="000D1BDB" w:rsidRPr="000D1BDB">
        <w:rPr>
          <w:lang w:val="lt-LT"/>
        </w:rPr>
        <w:t>659 75466</w:t>
      </w:r>
      <w:r w:rsidR="000D1BDB">
        <w:rPr>
          <w:lang w:val="lt-LT"/>
        </w:rPr>
        <w:t xml:space="preserve"> </w:t>
      </w:r>
      <w:r w:rsidRPr="008B1422">
        <w:rPr>
          <w:lang w:val="lt-LT"/>
        </w:rPr>
        <w:t>, el. p.: raimonda@mruni.eu</w:t>
      </w:r>
    </w:p>
    <w:p w14:paraId="03EA7877" w14:textId="77777777" w:rsidR="00AA044D" w:rsidRDefault="00AA044D" w:rsidP="007B3EB0">
      <w:pPr>
        <w:pStyle w:val="NoSpacing"/>
        <w:spacing w:line="276" w:lineRule="auto"/>
        <w:jc w:val="both"/>
        <w:rPr>
          <w:lang w:val="lt-LT"/>
        </w:rPr>
        <w:sectPr w:rsidR="00AA044D" w:rsidSect="00AA044D">
          <w:type w:val="continuous"/>
          <w:pgSz w:w="12240" w:h="15840"/>
          <w:pgMar w:top="567" w:right="567" w:bottom="426" w:left="851" w:header="709" w:footer="709" w:gutter="0"/>
          <w:cols w:num="2" w:space="708"/>
          <w:docGrid w:linePitch="360"/>
        </w:sectPr>
      </w:pPr>
    </w:p>
    <w:p w14:paraId="133D2341" w14:textId="1AA6968E" w:rsidR="000F29DE" w:rsidRDefault="000F29DE" w:rsidP="007B3EB0">
      <w:pPr>
        <w:pStyle w:val="NoSpacing"/>
        <w:spacing w:line="276" w:lineRule="auto"/>
        <w:jc w:val="both"/>
        <w:rPr>
          <w:lang w:val="lt-LT"/>
        </w:rPr>
      </w:pPr>
    </w:p>
    <w:p w14:paraId="21C94C8C" w14:textId="557F3641" w:rsidR="00BD6D5E" w:rsidRDefault="00BD6D5E" w:rsidP="00AA044D">
      <w:pPr>
        <w:pStyle w:val="NoSpacing"/>
        <w:spacing w:line="276" w:lineRule="auto"/>
        <w:jc w:val="center"/>
        <w:rPr>
          <w:lang w:val="lt-LT"/>
        </w:rPr>
      </w:pPr>
      <w:r>
        <w:rPr>
          <w:lang w:val="lt-LT"/>
        </w:rPr>
        <w:t>Plačiau apie papildomas studijas Viešojo valdymo</w:t>
      </w:r>
      <w:r w:rsidR="00021051">
        <w:rPr>
          <w:lang w:val="lt-LT"/>
        </w:rPr>
        <w:t xml:space="preserve"> ir verslo</w:t>
      </w:r>
      <w:r>
        <w:rPr>
          <w:lang w:val="lt-LT"/>
        </w:rPr>
        <w:t xml:space="preserve"> fakultete </w:t>
      </w:r>
      <w:r w:rsidR="00021051">
        <w:rPr>
          <w:lang w:val="lt-LT"/>
        </w:rPr>
        <w:t>bei</w:t>
      </w:r>
      <w:r>
        <w:rPr>
          <w:lang w:val="lt-LT"/>
        </w:rPr>
        <w:t xml:space="preserve"> priėmimo sąlygas rasite:</w:t>
      </w:r>
    </w:p>
    <w:p w14:paraId="50B9BB3D" w14:textId="40F6D1DA" w:rsidR="005F384C" w:rsidRDefault="00CF3B60" w:rsidP="00AA044D">
      <w:pPr>
        <w:pStyle w:val="NoSpacing"/>
        <w:spacing w:line="276" w:lineRule="auto"/>
        <w:jc w:val="center"/>
        <w:rPr>
          <w:rFonts w:eastAsia="Times New Roman"/>
          <w:lang w:val="lt-LT" w:eastAsia="lt-LT"/>
        </w:rPr>
      </w:pPr>
      <w:hyperlink r:id="rId8" w:history="1">
        <w:r w:rsidR="00BC7B10" w:rsidRPr="00E6553F">
          <w:rPr>
            <w:rStyle w:val="Hyperlink"/>
            <w:lang w:val="lt-LT"/>
          </w:rPr>
          <w:t>https://www.mruni.eu/study_program/viesojo-administravimo-krypties-papildomos-studijos/</w:t>
        </w:r>
      </w:hyperlink>
    </w:p>
    <w:sectPr w:rsidR="005F384C" w:rsidSect="00AA044D">
      <w:type w:val="continuous"/>
      <w:pgSz w:w="12240" w:h="15840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721"/>
    <w:multiLevelType w:val="multilevel"/>
    <w:tmpl w:val="024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E3072"/>
    <w:multiLevelType w:val="multilevel"/>
    <w:tmpl w:val="9576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35EBD"/>
    <w:multiLevelType w:val="hybridMultilevel"/>
    <w:tmpl w:val="AB92908A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801BC3"/>
    <w:multiLevelType w:val="multilevel"/>
    <w:tmpl w:val="5C30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2842B98"/>
    <w:multiLevelType w:val="hybridMultilevel"/>
    <w:tmpl w:val="1A64EE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2F38"/>
    <w:multiLevelType w:val="multilevel"/>
    <w:tmpl w:val="7944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E3CFA"/>
    <w:multiLevelType w:val="hybridMultilevel"/>
    <w:tmpl w:val="0C3470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192"/>
    <w:multiLevelType w:val="hybridMultilevel"/>
    <w:tmpl w:val="DAD23BF4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94B0E2A"/>
    <w:multiLevelType w:val="hybridMultilevel"/>
    <w:tmpl w:val="2FE6E1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1C1D"/>
    <w:multiLevelType w:val="multilevel"/>
    <w:tmpl w:val="91D0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F62F0"/>
    <w:multiLevelType w:val="multilevel"/>
    <w:tmpl w:val="A534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72"/>
    <w:rsid w:val="00021051"/>
    <w:rsid w:val="000D1BDB"/>
    <w:rsid w:val="000D41DE"/>
    <w:rsid w:val="000E0774"/>
    <w:rsid w:val="000F29DE"/>
    <w:rsid w:val="001933ED"/>
    <w:rsid w:val="001A6DB3"/>
    <w:rsid w:val="001D5C0B"/>
    <w:rsid w:val="001E0C4C"/>
    <w:rsid w:val="001E4EB2"/>
    <w:rsid w:val="001E6B27"/>
    <w:rsid w:val="002505C2"/>
    <w:rsid w:val="002F012F"/>
    <w:rsid w:val="00316EAE"/>
    <w:rsid w:val="00442042"/>
    <w:rsid w:val="0052720C"/>
    <w:rsid w:val="005C6480"/>
    <w:rsid w:val="005F384C"/>
    <w:rsid w:val="0066071C"/>
    <w:rsid w:val="00671E13"/>
    <w:rsid w:val="006B5013"/>
    <w:rsid w:val="00787609"/>
    <w:rsid w:val="007B3EB0"/>
    <w:rsid w:val="007B4D1C"/>
    <w:rsid w:val="007F3182"/>
    <w:rsid w:val="008622E9"/>
    <w:rsid w:val="0087645E"/>
    <w:rsid w:val="00894345"/>
    <w:rsid w:val="008D51AE"/>
    <w:rsid w:val="00900987"/>
    <w:rsid w:val="00926E9E"/>
    <w:rsid w:val="00985D9F"/>
    <w:rsid w:val="009F4B01"/>
    <w:rsid w:val="00A65341"/>
    <w:rsid w:val="00AA044D"/>
    <w:rsid w:val="00AB397D"/>
    <w:rsid w:val="00BC06F7"/>
    <w:rsid w:val="00BC6993"/>
    <w:rsid w:val="00BC7B10"/>
    <w:rsid w:val="00BD1FF2"/>
    <w:rsid w:val="00BD6D5E"/>
    <w:rsid w:val="00BF3395"/>
    <w:rsid w:val="00C42287"/>
    <w:rsid w:val="00C97FC0"/>
    <w:rsid w:val="00CE6E72"/>
    <w:rsid w:val="00CF3B60"/>
    <w:rsid w:val="00D05191"/>
    <w:rsid w:val="00DE5B5A"/>
    <w:rsid w:val="00DF5501"/>
    <w:rsid w:val="00EC23D9"/>
    <w:rsid w:val="00EF0B94"/>
    <w:rsid w:val="00F3638C"/>
    <w:rsid w:val="00F53D3F"/>
    <w:rsid w:val="00F869BA"/>
    <w:rsid w:val="00FD42F6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EAFC"/>
  <w15:docId w15:val="{05E7FC6E-5809-4FC2-8422-174E3EFF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EB2"/>
    <w:pPr>
      <w:ind w:left="720"/>
      <w:contextualSpacing/>
    </w:pPr>
  </w:style>
  <w:style w:type="table" w:styleId="TableGrid">
    <w:name w:val="Table Grid"/>
    <w:basedOn w:val="TableNormal"/>
    <w:uiPriority w:val="39"/>
    <w:rsid w:val="009F4B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3EB0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B3E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0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876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243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11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812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526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73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51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uni.eu/study_program/viesojo-administravimo-krypties-papildomos-studijos/" TargetMode="External"/><Relationship Id="rId3" Type="http://schemas.openxmlformats.org/officeDocument/2006/relationships/styles" Target="styles.xml"/><Relationship Id="rId7" Type="http://schemas.openxmlformats.org/officeDocument/2006/relationships/hyperlink" Target="mailto:daciulyte@mruni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59F3-A08F-4846-BAE0-53447E4F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Urbanovič</dc:creator>
  <cp:lastModifiedBy>Vainius Smalskys</cp:lastModifiedBy>
  <cp:revision>5</cp:revision>
  <cp:lastPrinted>2019-06-04T13:31:00Z</cp:lastPrinted>
  <dcterms:created xsi:type="dcterms:W3CDTF">2022-01-20T09:23:00Z</dcterms:created>
  <dcterms:modified xsi:type="dcterms:W3CDTF">2022-01-20T10:14:00Z</dcterms:modified>
</cp:coreProperties>
</file>