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26" w:type="dxa"/>
        <w:tblLook w:val="04A0"/>
      </w:tblPr>
      <w:tblGrid>
        <w:gridCol w:w="2043"/>
        <w:gridCol w:w="769"/>
        <w:gridCol w:w="706"/>
        <w:gridCol w:w="668"/>
        <w:gridCol w:w="660"/>
        <w:gridCol w:w="1002"/>
        <w:gridCol w:w="683"/>
        <w:gridCol w:w="416"/>
        <w:gridCol w:w="641"/>
        <w:gridCol w:w="9"/>
        <w:gridCol w:w="416"/>
        <w:gridCol w:w="544"/>
        <w:gridCol w:w="64"/>
        <w:gridCol w:w="375"/>
        <w:gridCol w:w="525"/>
        <w:gridCol w:w="37"/>
        <w:gridCol w:w="416"/>
        <w:gridCol w:w="600"/>
        <w:gridCol w:w="57"/>
        <w:gridCol w:w="462"/>
        <w:gridCol w:w="544"/>
        <w:gridCol w:w="52"/>
        <w:gridCol w:w="488"/>
        <w:gridCol w:w="594"/>
        <w:gridCol w:w="539"/>
        <w:gridCol w:w="594"/>
        <w:gridCol w:w="519"/>
        <w:gridCol w:w="544"/>
        <w:gridCol w:w="659"/>
      </w:tblGrid>
      <w:tr w:rsidR="00681357" w:rsidRPr="00F209B1" w:rsidTr="003D6FE0">
        <w:trPr>
          <w:trHeight w:val="300"/>
        </w:trPr>
        <w:tc>
          <w:tcPr>
            <w:tcW w:w="15626" w:type="dxa"/>
            <w:gridSpan w:val="29"/>
            <w:tcBorders>
              <w:top w:val="nil"/>
              <w:left w:val="nil"/>
              <w:bottom w:val="nil"/>
              <w:right w:val="nil"/>
            </w:tcBorders>
            <w:shd w:val="clear" w:color="auto" w:fill="auto"/>
            <w:vAlign w:val="center"/>
            <w:hideMark/>
          </w:tcPr>
          <w:p w:rsidR="00681357" w:rsidRPr="00F209B1" w:rsidRDefault="00681357" w:rsidP="003D6FE0">
            <w:pPr>
              <w:jc w:val="center"/>
              <w:rPr>
                <w:b/>
                <w:bCs/>
                <w:i/>
                <w:iCs/>
                <w:sz w:val="22"/>
                <w:szCs w:val="22"/>
              </w:rPr>
            </w:pPr>
            <w:r w:rsidRPr="00F209B1">
              <w:rPr>
                <w:b/>
                <w:bCs/>
                <w:i/>
                <w:iCs/>
                <w:sz w:val="22"/>
                <w:szCs w:val="22"/>
              </w:rPr>
              <w:t>STUDIJŲ PLANAS</w:t>
            </w:r>
          </w:p>
        </w:tc>
      </w:tr>
      <w:tr w:rsidR="00681357" w:rsidRPr="00F209B1" w:rsidTr="003D6FE0">
        <w:trPr>
          <w:trHeight w:val="300"/>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r w:rsidRPr="00F209B1">
              <w:rPr>
                <w:sz w:val="20"/>
                <w:szCs w:val="20"/>
              </w:rPr>
              <w:t>Institucija:</w:t>
            </w: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i/>
                <w:iCs/>
                <w:sz w:val="22"/>
                <w:szCs w:val="22"/>
              </w:rPr>
            </w:pPr>
          </w:p>
        </w:tc>
        <w:tc>
          <w:tcPr>
            <w:tcW w:w="6184" w:type="dxa"/>
            <w:gridSpan w:val="12"/>
            <w:tcBorders>
              <w:top w:val="nil"/>
              <w:left w:val="nil"/>
              <w:bottom w:val="single" w:sz="4" w:space="0" w:color="auto"/>
              <w:right w:val="nil"/>
            </w:tcBorders>
            <w:shd w:val="clear" w:color="auto" w:fill="auto"/>
            <w:vAlign w:val="center"/>
            <w:hideMark/>
          </w:tcPr>
          <w:p w:rsidR="00681357" w:rsidRPr="00912421" w:rsidRDefault="00681357" w:rsidP="003D6FE0">
            <w:pPr>
              <w:rPr>
                <w:rFonts w:ascii="TimesLT" w:hAnsi="TimesLT"/>
                <w:b/>
                <w:bCs/>
                <w:i/>
                <w:iCs/>
                <w:sz w:val="18"/>
                <w:szCs w:val="18"/>
              </w:rPr>
            </w:pPr>
            <w:r w:rsidRPr="00912421">
              <w:rPr>
                <w:rFonts w:ascii="TimesLT" w:hAnsi="TimesLT"/>
                <w:b/>
                <w:bCs/>
                <w:i/>
                <w:iCs/>
                <w:sz w:val="18"/>
                <w:szCs w:val="18"/>
              </w:rPr>
              <w:t>ALYTAUS KOLEGIJA</w:t>
            </w: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52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r w:rsidRPr="00F209B1">
              <w:rPr>
                <w:sz w:val="20"/>
                <w:szCs w:val="20"/>
              </w:rPr>
              <w:t>Studijų programa:</w:t>
            </w: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i/>
                <w:iCs/>
                <w:sz w:val="22"/>
                <w:szCs w:val="22"/>
              </w:rPr>
            </w:pPr>
          </w:p>
        </w:tc>
        <w:tc>
          <w:tcPr>
            <w:tcW w:w="6184" w:type="dxa"/>
            <w:gridSpan w:val="12"/>
            <w:tcBorders>
              <w:top w:val="nil"/>
              <w:left w:val="nil"/>
              <w:bottom w:val="single" w:sz="4" w:space="0" w:color="auto"/>
              <w:right w:val="nil"/>
            </w:tcBorders>
            <w:shd w:val="clear" w:color="auto" w:fill="auto"/>
            <w:vAlign w:val="center"/>
            <w:hideMark/>
          </w:tcPr>
          <w:p w:rsidR="00681357" w:rsidRPr="00F209B1" w:rsidRDefault="00681357" w:rsidP="003D6FE0">
            <w:pPr>
              <w:rPr>
                <w:rFonts w:ascii="TimesLT" w:hAnsi="TimesLT"/>
                <w:b/>
                <w:bCs/>
                <w:i/>
                <w:iCs/>
                <w:sz w:val="20"/>
                <w:szCs w:val="20"/>
              </w:rPr>
            </w:pPr>
            <w:r w:rsidRPr="00912421">
              <w:rPr>
                <w:rFonts w:ascii="TimesLT" w:hAnsi="TimesLT"/>
                <w:b/>
                <w:bCs/>
                <w:i/>
                <w:iCs/>
                <w:sz w:val="18"/>
                <w:szCs w:val="18"/>
              </w:rPr>
              <w:t>TRANSPORTO IR LOGISTIKOS VERSLAS</w:t>
            </w:r>
            <w:r w:rsidRPr="00F209B1">
              <w:rPr>
                <w:rFonts w:ascii="TimesLT" w:hAnsi="TimesLT"/>
                <w:b/>
                <w:bCs/>
                <w:i/>
                <w:iCs/>
                <w:sz w:val="20"/>
                <w:szCs w:val="20"/>
              </w:rPr>
              <w:t>, 653N18006 (ištęstinės studijos)</w:t>
            </w: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510"/>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r w:rsidRPr="00F209B1">
              <w:rPr>
                <w:sz w:val="20"/>
                <w:szCs w:val="20"/>
              </w:rPr>
              <w:t>Studijų programa patvirtinta:</w:t>
            </w: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i/>
                <w:iCs/>
                <w:sz w:val="22"/>
                <w:szCs w:val="22"/>
              </w:rPr>
            </w:pPr>
          </w:p>
        </w:tc>
        <w:tc>
          <w:tcPr>
            <w:tcW w:w="6184" w:type="dxa"/>
            <w:gridSpan w:val="12"/>
            <w:tcBorders>
              <w:top w:val="nil"/>
              <w:left w:val="nil"/>
              <w:bottom w:val="single" w:sz="4" w:space="0" w:color="auto"/>
              <w:right w:val="nil"/>
            </w:tcBorders>
            <w:shd w:val="clear" w:color="auto" w:fill="auto"/>
            <w:vAlign w:val="center"/>
            <w:hideMark/>
          </w:tcPr>
          <w:p w:rsidR="00681357" w:rsidRPr="00F209B1" w:rsidRDefault="00681357" w:rsidP="003D6FE0">
            <w:pPr>
              <w:rPr>
                <w:rFonts w:ascii="TimesLT" w:hAnsi="TimesLT"/>
                <w:b/>
                <w:bCs/>
                <w:i/>
                <w:iCs/>
                <w:color w:val="000000"/>
                <w:sz w:val="20"/>
                <w:szCs w:val="20"/>
              </w:rPr>
            </w:pPr>
            <w:r w:rsidRPr="00F209B1">
              <w:rPr>
                <w:rFonts w:ascii="TimesLT" w:hAnsi="TimesLT"/>
                <w:b/>
                <w:bCs/>
                <w:i/>
                <w:iCs/>
                <w:color w:val="000000"/>
                <w:sz w:val="20"/>
                <w:szCs w:val="20"/>
              </w:rPr>
              <w:t>2013-03-04 įsak. Nr. SV2- 41</w:t>
            </w: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510"/>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r w:rsidRPr="00F209B1">
              <w:rPr>
                <w:sz w:val="20"/>
                <w:szCs w:val="20"/>
              </w:rPr>
              <w:t>Studijų planas koreguotas:</w:t>
            </w: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20"/>
                <w:szCs w:val="20"/>
              </w:rPr>
            </w:pPr>
          </w:p>
        </w:tc>
        <w:tc>
          <w:tcPr>
            <w:tcW w:w="6184" w:type="dxa"/>
            <w:gridSpan w:val="12"/>
            <w:tcBorders>
              <w:top w:val="nil"/>
              <w:left w:val="nil"/>
              <w:bottom w:val="single" w:sz="4" w:space="0" w:color="auto"/>
              <w:right w:val="nil"/>
            </w:tcBorders>
            <w:shd w:val="clear" w:color="auto" w:fill="auto"/>
            <w:vAlign w:val="center"/>
            <w:hideMark/>
          </w:tcPr>
          <w:p w:rsidR="00681357" w:rsidRPr="00F209B1" w:rsidRDefault="00681357" w:rsidP="003D6FE0">
            <w:pPr>
              <w:rPr>
                <w:rFonts w:ascii="TimesLT" w:hAnsi="TimesLT"/>
                <w:b/>
                <w:bCs/>
                <w:i/>
                <w:iCs/>
                <w:color w:val="FF0000"/>
                <w:sz w:val="20"/>
                <w:szCs w:val="20"/>
              </w:rPr>
            </w:pPr>
            <w:r w:rsidRPr="00076226">
              <w:rPr>
                <w:rFonts w:ascii="TimesLT" w:hAnsi="TimesLT"/>
                <w:b/>
                <w:bCs/>
                <w:i/>
                <w:iCs/>
                <w:sz w:val="20"/>
                <w:szCs w:val="20"/>
              </w:rPr>
              <w:t>2016-09-23 Akademinės tarybos posėdžio protokolas Nr.</w:t>
            </w:r>
            <w:r>
              <w:rPr>
                <w:rFonts w:ascii="TimesLT" w:hAnsi="TimesLT"/>
                <w:b/>
                <w:bCs/>
                <w:i/>
                <w:iCs/>
                <w:color w:val="FF0000"/>
                <w:sz w:val="20"/>
                <w:szCs w:val="20"/>
              </w:rPr>
              <w:t xml:space="preserve"> </w:t>
            </w:r>
            <w:r w:rsidRPr="00076226">
              <w:rPr>
                <w:rFonts w:ascii="TimesLT" w:hAnsi="TimesLT"/>
                <w:b/>
                <w:bCs/>
                <w:i/>
                <w:iCs/>
                <w:sz w:val="20"/>
                <w:szCs w:val="20"/>
              </w:rPr>
              <w:t>V3-75</w:t>
            </w: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315"/>
        </w:trPr>
        <w:tc>
          <w:tcPr>
            <w:tcW w:w="4186" w:type="dxa"/>
            <w:gridSpan w:val="4"/>
            <w:tcBorders>
              <w:top w:val="nil"/>
              <w:left w:val="nil"/>
              <w:bottom w:val="nil"/>
              <w:right w:val="nil"/>
            </w:tcBorders>
            <w:shd w:val="clear" w:color="auto" w:fill="auto"/>
            <w:vAlign w:val="center"/>
            <w:hideMark/>
          </w:tcPr>
          <w:p w:rsidR="00681357" w:rsidRPr="00F209B1" w:rsidRDefault="002E0114" w:rsidP="003D6FE0">
            <w:pPr>
              <w:rPr>
                <w:i/>
                <w:iCs/>
                <w:color w:val="000080"/>
                <w:sz w:val="18"/>
                <w:szCs w:val="18"/>
              </w:rPr>
            </w:pPr>
            <w:r>
              <w:rPr>
                <w:i/>
                <w:iCs/>
                <w:color w:val="000080"/>
                <w:sz w:val="18"/>
                <w:szCs w:val="18"/>
              </w:rPr>
              <w:t>Į</w:t>
            </w:r>
            <w:r w:rsidR="00681357" w:rsidRPr="00F209B1">
              <w:rPr>
                <w:i/>
                <w:iCs/>
                <w:color w:val="000080"/>
                <w:sz w:val="18"/>
                <w:szCs w:val="18"/>
              </w:rPr>
              <w:t>stojusiems nuo 2017 metų</w:t>
            </w: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80"/>
                <w:sz w:val="16"/>
                <w:szCs w:val="16"/>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16"/>
                <w:szCs w:val="16"/>
              </w:rPr>
            </w:pPr>
          </w:p>
        </w:tc>
      </w:tr>
      <w:tr w:rsidR="00681357" w:rsidRPr="00F209B1" w:rsidTr="003D6FE0">
        <w:trPr>
          <w:trHeight w:val="450"/>
        </w:trPr>
        <w:tc>
          <w:tcPr>
            <w:tcW w:w="204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Dalyko (modulio) pavadinimas</w:t>
            </w:r>
          </w:p>
        </w:tc>
        <w:tc>
          <w:tcPr>
            <w:tcW w:w="7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Dalyko (modulio) statusas</w:t>
            </w:r>
          </w:p>
        </w:tc>
        <w:tc>
          <w:tcPr>
            <w:tcW w:w="2034" w:type="dxa"/>
            <w:gridSpan w:val="3"/>
            <w:tcBorders>
              <w:top w:val="single" w:sz="8" w:space="0" w:color="auto"/>
              <w:left w:val="nil"/>
              <w:bottom w:val="single" w:sz="4" w:space="0" w:color="auto"/>
              <w:right w:val="single" w:sz="4" w:space="0" w:color="000000"/>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Kontaktinių darbo valandų sk.</w:t>
            </w:r>
          </w:p>
        </w:tc>
        <w:tc>
          <w:tcPr>
            <w:tcW w:w="10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Savarankiško darbo valandų sk.</w:t>
            </w:r>
          </w:p>
        </w:tc>
        <w:tc>
          <w:tcPr>
            <w:tcW w:w="683" w:type="dxa"/>
            <w:vMerge w:val="restart"/>
            <w:tcBorders>
              <w:top w:val="single" w:sz="8" w:space="0" w:color="auto"/>
              <w:left w:val="single" w:sz="4" w:space="0" w:color="auto"/>
              <w:bottom w:val="single" w:sz="4" w:space="0" w:color="auto"/>
              <w:right w:val="single" w:sz="4" w:space="0" w:color="000000"/>
            </w:tcBorders>
            <w:shd w:val="clear" w:color="000000" w:fill="FFFF99"/>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Iš viso ECTS valandų</w:t>
            </w:r>
          </w:p>
        </w:tc>
        <w:tc>
          <w:tcPr>
            <w:tcW w:w="6240" w:type="dxa"/>
            <w:gridSpan w:val="17"/>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 xml:space="preserve">                                                                Studijų ir jų rezultatų vertinimo chronologinė tvarka</w:t>
            </w:r>
          </w:p>
        </w:tc>
        <w:tc>
          <w:tcPr>
            <w:tcW w:w="539" w:type="dxa"/>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 </w:t>
            </w:r>
          </w:p>
        </w:tc>
        <w:tc>
          <w:tcPr>
            <w:tcW w:w="594" w:type="dxa"/>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 </w:t>
            </w:r>
          </w:p>
        </w:tc>
        <w:tc>
          <w:tcPr>
            <w:tcW w:w="519" w:type="dxa"/>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 </w:t>
            </w:r>
          </w:p>
        </w:tc>
        <w:tc>
          <w:tcPr>
            <w:tcW w:w="659" w:type="dxa"/>
            <w:vMerge w:val="restart"/>
            <w:tcBorders>
              <w:top w:val="single" w:sz="8" w:space="0" w:color="auto"/>
              <w:left w:val="nil"/>
              <w:bottom w:val="single" w:sz="4" w:space="0" w:color="000000"/>
              <w:right w:val="single" w:sz="8" w:space="0" w:color="auto"/>
            </w:tcBorders>
            <w:shd w:val="clear" w:color="000000" w:fill="FFFF99"/>
            <w:vAlign w:val="center"/>
            <w:hideMark/>
          </w:tcPr>
          <w:p w:rsidR="00681357" w:rsidRPr="00F209B1" w:rsidRDefault="00681357" w:rsidP="003D6FE0">
            <w:pPr>
              <w:jc w:val="center"/>
              <w:rPr>
                <w:b/>
                <w:bCs/>
                <w:i/>
                <w:iCs/>
                <w:color w:val="000000"/>
                <w:sz w:val="14"/>
                <w:szCs w:val="14"/>
              </w:rPr>
            </w:pPr>
            <w:r w:rsidRPr="00F209B1">
              <w:rPr>
                <w:b/>
                <w:bCs/>
                <w:i/>
                <w:iCs/>
                <w:color w:val="000000"/>
                <w:sz w:val="14"/>
                <w:szCs w:val="14"/>
              </w:rPr>
              <w:t>Iš viso ECTS kreditų</w:t>
            </w:r>
          </w:p>
        </w:tc>
      </w:tr>
      <w:tr w:rsidR="00681357" w:rsidRPr="00F209B1" w:rsidTr="003D6FE0">
        <w:trPr>
          <w:trHeight w:val="750"/>
        </w:trPr>
        <w:tc>
          <w:tcPr>
            <w:tcW w:w="2043" w:type="dxa"/>
            <w:vMerge/>
            <w:tcBorders>
              <w:top w:val="single" w:sz="8" w:space="0" w:color="auto"/>
              <w:left w:val="single" w:sz="8" w:space="0" w:color="auto"/>
              <w:bottom w:val="single" w:sz="4" w:space="0" w:color="auto"/>
              <w:right w:val="single" w:sz="4" w:space="0" w:color="auto"/>
            </w:tcBorders>
            <w:vAlign w:val="center"/>
            <w:hideMark/>
          </w:tcPr>
          <w:p w:rsidR="00681357" w:rsidRPr="00F209B1" w:rsidRDefault="00681357" w:rsidP="003D6FE0">
            <w:pPr>
              <w:rPr>
                <w:i/>
                <w:iCs/>
                <w:color w:val="000000"/>
                <w:sz w:val="14"/>
                <w:szCs w:val="14"/>
              </w:rPr>
            </w:pPr>
          </w:p>
        </w:tc>
        <w:tc>
          <w:tcPr>
            <w:tcW w:w="769" w:type="dxa"/>
            <w:vMerge/>
            <w:tcBorders>
              <w:top w:val="single" w:sz="8" w:space="0" w:color="auto"/>
              <w:left w:val="single" w:sz="4" w:space="0" w:color="auto"/>
              <w:bottom w:val="single" w:sz="4" w:space="0" w:color="auto"/>
              <w:right w:val="single" w:sz="4" w:space="0" w:color="auto"/>
            </w:tcBorders>
            <w:vAlign w:val="center"/>
            <w:hideMark/>
          </w:tcPr>
          <w:p w:rsidR="00681357" w:rsidRPr="00F209B1" w:rsidRDefault="00681357" w:rsidP="003D6FE0">
            <w:pPr>
              <w:rPr>
                <w:i/>
                <w:iCs/>
                <w:color w:val="000000"/>
                <w:sz w:val="14"/>
                <w:szCs w:val="14"/>
              </w:rPr>
            </w:pPr>
          </w:p>
        </w:tc>
        <w:tc>
          <w:tcPr>
            <w:tcW w:w="70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Paskaitų</w:t>
            </w:r>
          </w:p>
        </w:tc>
        <w:tc>
          <w:tcPr>
            <w:tcW w:w="668"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Pratybų</w:t>
            </w:r>
          </w:p>
        </w:tc>
        <w:tc>
          <w:tcPr>
            <w:tcW w:w="66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Konsul-</w:t>
            </w:r>
            <w:r w:rsidRPr="00F209B1">
              <w:rPr>
                <w:i/>
                <w:iCs/>
                <w:color w:val="000000"/>
                <w:sz w:val="14"/>
                <w:szCs w:val="14"/>
              </w:rPr>
              <w:br/>
              <w:t>tacijų</w:t>
            </w:r>
          </w:p>
        </w:tc>
        <w:tc>
          <w:tcPr>
            <w:tcW w:w="1002" w:type="dxa"/>
            <w:vMerge/>
            <w:tcBorders>
              <w:top w:val="single" w:sz="8" w:space="0" w:color="auto"/>
              <w:left w:val="single" w:sz="4" w:space="0" w:color="auto"/>
              <w:bottom w:val="single" w:sz="4" w:space="0" w:color="auto"/>
              <w:right w:val="single" w:sz="4" w:space="0" w:color="auto"/>
            </w:tcBorders>
            <w:vAlign w:val="center"/>
            <w:hideMark/>
          </w:tcPr>
          <w:p w:rsidR="00681357" w:rsidRPr="00F209B1" w:rsidRDefault="00681357" w:rsidP="003D6FE0">
            <w:pPr>
              <w:rPr>
                <w:b/>
                <w:bCs/>
                <w:i/>
                <w:iCs/>
                <w:color w:val="000000"/>
                <w:sz w:val="14"/>
                <w:szCs w:val="14"/>
              </w:rPr>
            </w:pPr>
          </w:p>
        </w:tc>
        <w:tc>
          <w:tcPr>
            <w:tcW w:w="683" w:type="dxa"/>
            <w:vMerge/>
            <w:tcBorders>
              <w:top w:val="single" w:sz="8" w:space="0" w:color="auto"/>
              <w:left w:val="single" w:sz="4" w:space="0" w:color="auto"/>
              <w:bottom w:val="single" w:sz="4" w:space="0" w:color="auto"/>
              <w:right w:val="single" w:sz="4" w:space="0" w:color="000000"/>
            </w:tcBorders>
            <w:vAlign w:val="center"/>
            <w:hideMark/>
          </w:tcPr>
          <w:p w:rsidR="00681357" w:rsidRPr="00F209B1" w:rsidRDefault="00681357" w:rsidP="003D6FE0">
            <w:pPr>
              <w:rPr>
                <w:b/>
                <w:bCs/>
                <w:i/>
                <w:iCs/>
                <w:color w:val="000000"/>
                <w:sz w:val="14"/>
                <w:szCs w:val="14"/>
              </w:rPr>
            </w:pPr>
          </w:p>
        </w:tc>
        <w:tc>
          <w:tcPr>
            <w:tcW w:w="1057" w:type="dxa"/>
            <w:gridSpan w:val="2"/>
            <w:tcBorders>
              <w:top w:val="single" w:sz="4" w:space="0" w:color="auto"/>
              <w:left w:val="nil"/>
              <w:bottom w:val="single" w:sz="4" w:space="0" w:color="auto"/>
              <w:right w:val="single" w:sz="4" w:space="0" w:color="000000"/>
            </w:tcBorders>
            <w:shd w:val="clear" w:color="auto" w:fill="auto"/>
            <w:vAlign w:val="center"/>
            <w:hideMark/>
          </w:tcPr>
          <w:p w:rsidR="00681357" w:rsidRPr="00F209B1" w:rsidRDefault="00681357" w:rsidP="003D6FE0">
            <w:pPr>
              <w:jc w:val="center"/>
              <w:rPr>
                <w:i/>
                <w:iCs/>
                <w:color w:val="000000"/>
                <w:sz w:val="14"/>
                <w:szCs w:val="14"/>
              </w:rPr>
            </w:pPr>
            <w:r w:rsidRPr="00F209B1">
              <w:rPr>
                <w:i/>
                <w:iCs/>
                <w:color w:val="000000"/>
                <w:sz w:val="14"/>
                <w:szCs w:val="14"/>
              </w:rPr>
              <w:t>1 sem.</w:t>
            </w:r>
          </w:p>
        </w:tc>
        <w:tc>
          <w:tcPr>
            <w:tcW w:w="1033" w:type="dxa"/>
            <w:gridSpan w:val="4"/>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jc w:val="center"/>
              <w:rPr>
                <w:i/>
                <w:iCs/>
                <w:color w:val="000000"/>
                <w:sz w:val="14"/>
                <w:szCs w:val="14"/>
              </w:rPr>
            </w:pPr>
            <w:r w:rsidRPr="00F209B1">
              <w:rPr>
                <w:i/>
                <w:iCs/>
                <w:color w:val="000000"/>
                <w:sz w:val="14"/>
                <w:szCs w:val="14"/>
              </w:rPr>
              <w:t>2 sem.</w:t>
            </w:r>
          </w:p>
        </w:tc>
        <w:tc>
          <w:tcPr>
            <w:tcW w:w="900" w:type="dxa"/>
            <w:gridSpan w:val="2"/>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jc w:val="center"/>
              <w:rPr>
                <w:i/>
                <w:iCs/>
                <w:color w:val="000000"/>
                <w:sz w:val="14"/>
                <w:szCs w:val="14"/>
              </w:rPr>
            </w:pPr>
            <w:r w:rsidRPr="00F209B1">
              <w:rPr>
                <w:i/>
                <w:iCs/>
                <w:color w:val="000000"/>
                <w:sz w:val="14"/>
                <w:szCs w:val="14"/>
              </w:rPr>
              <w:t>3 sem.</w:t>
            </w:r>
          </w:p>
        </w:tc>
        <w:tc>
          <w:tcPr>
            <w:tcW w:w="1110" w:type="dxa"/>
            <w:gridSpan w:val="4"/>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jc w:val="center"/>
              <w:rPr>
                <w:i/>
                <w:iCs/>
                <w:color w:val="000000"/>
                <w:sz w:val="14"/>
                <w:szCs w:val="14"/>
              </w:rPr>
            </w:pPr>
            <w:r w:rsidRPr="00F209B1">
              <w:rPr>
                <w:i/>
                <w:iCs/>
                <w:color w:val="000000"/>
                <w:sz w:val="14"/>
                <w:szCs w:val="14"/>
              </w:rPr>
              <w:t>4 sem.</w:t>
            </w:r>
          </w:p>
        </w:tc>
        <w:tc>
          <w:tcPr>
            <w:tcW w:w="1058" w:type="dxa"/>
            <w:gridSpan w:val="3"/>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jc w:val="center"/>
              <w:rPr>
                <w:i/>
                <w:iCs/>
                <w:color w:val="000000"/>
                <w:sz w:val="14"/>
                <w:szCs w:val="14"/>
              </w:rPr>
            </w:pPr>
            <w:r w:rsidRPr="00F209B1">
              <w:rPr>
                <w:i/>
                <w:iCs/>
                <w:color w:val="000000"/>
                <w:sz w:val="14"/>
                <w:szCs w:val="14"/>
              </w:rPr>
              <w:t>5 sem.</w:t>
            </w:r>
          </w:p>
        </w:tc>
        <w:tc>
          <w:tcPr>
            <w:tcW w:w="1082" w:type="dxa"/>
            <w:gridSpan w:val="2"/>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jc w:val="center"/>
              <w:rPr>
                <w:i/>
                <w:iCs/>
                <w:color w:val="000000"/>
                <w:sz w:val="14"/>
                <w:szCs w:val="14"/>
              </w:rPr>
            </w:pPr>
            <w:r w:rsidRPr="00F209B1">
              <w:rPr>
                <w:i/>
                <w:iCs/>
                <w:color w:val="000000"/>
                <w:sz w:val="14"/>
                <w:szCs w:val="14"/>
              </w:rPr>
              <w:t>6 sem.</w:t>
            </w:r>
          </w:p>
        </w:tc>
        <w:tc>
          <w:tcPr>
            <w:tcW w:w="1133" w:type="dxa"/>
            <w:gridSpan w:val="2"/>
            <w:tcBorders>
              <w:top w:val="single" w:sz="4" w:space="0" w:color="auto"/>
              <w:left w:val="nil"/>
              <w:bottom w:val="single" w:sz="4" w:space="0" w:color="auto"/>
              <w:right w:val="single" w:sz="4" w:space="0" w:color="000000"/>
            </w:tcBorders>
            <w:shd w:val="clear" w:color="auto" w:fill="auto"/>
            <w:vAlign w:val="center"/>
          </w:tcPr>
          <w:p w:rsidR="00681357" w:rsidRPr="00F209B1" w:rsidRDefault="00681357" w:rsidP="003D6FE0">
            <w:pPr>
              <w:rPr>
                <w:i/>
                <w:iCs/>
                <w:color w:val="000000"/>
                <w:sz w:val="14"/>
                <w:szCs w:val="14"/>
              </w:rPr>
            </w:pPr>
            <w:r w:rsidRPr="00F209B1">
              <w:rPr>
                <w:i/>
                <w:iCs/>
                <w:color w:val="000000"/>
                <w:sz w:val="14"/>
                <w:szCs w:val="14"/>
              </w:rPr>
              <w:t xml:space="preserve">         7 sem.</w:t>
            </w:r>
          </w:p>
        </w:tc>
        <w:tc>
          <w:tcPr>
            <w:tcW w:w="1063" w:type="dxa"/>
            <w:gridSpan w:val="2"/>
            <w:tcBorders>
              <w:top w:val="single" w:sz="4" w:space="0" w:color="auto"/>
              <w:left w:val="nil"/>
              <w:bottom w:val="single" w:sz="4" w:space="0" w:color="auto"/>
              <w:right w:val="single" w:sz="4" w:space="0" w:color="000000"/>
            </w:tcBorders>
            <w:shd w:val="clear" w:color="auto" w:fill="auto"/>
            <w:vAlign w:val="center"/>
            <w:hideMark/>
          </w:tcPr>
          <w:p w:rsidR="00681357" w:rsidRPr="00F209B1" w:rsidRDefault="00681357" w:rsidP="003D6FE0">
            <w:pPr>
              <w:rPr>
                <w:i/>
                <w:iCs/>
                <w:color w:val="000000"/>
                <w:sz w:val="14"/>
                <w:szCs w:val="14"/>
              </w:rPr>
            </w:pPr>
            <w:r w:rsidRPr="00F209B1">
              <w:rPr>
                <w:i/>
                <w:iCs/>
                <w:color w:val="000000"/>
                <w:sz w:val="14"/>
                <w:szCs w:val="14"/>
              </w:rPr>
              <w:t xml:space="preserve">        8 sem.</w:t>
            </w:r>
          </w:p>
        </w:tc>
        <w:tc>
          <w:tcPr>
            <w:tcW w:w="659" w:type="dxa"/>
            <w:vMerge/>
            <w:tcBorders>
              <w:top w:val="single" w:sz="8" w:space="0" w:color="auto"/>
              <w:left w:val="nil"/>
              <w:bottom w:val="single" w:sz="4" w:space="0" w:color="000000"/>
              <w:right w:val="single" w:sz="8" w:space="0" w:color="auto"/>
            </w:tcBorders>
            <w:vAlign w:val="center"/>
            <w:hideMark/>
          </w:tcPr>
          <w:p w:rsidR="00681357" w:rsidRPr="00F209B1" w:rsidRDefault="00681357" w:rsidP="003D6FE0">
            <w:pPr>
              <w:rPr>
                <w:b/>
                <w:bCs/>
                <w:i/>
                <w:iCs/>
                <w:color w:val="000000"/>
                <w:sz w:val="14"/>
                <w:szCs w:val="14"/>
              </w:rPr>
            </w:pPr>
          </w:p>
        </w:tc>
      </w:tr>
      <w:tr w:rsidR="00681357" w:rsidRPr="00F209B1" w:rsidTr="003D6FE0">
        <w:trPr>
          <w:trHeight w:val="300"/>
        </w:trPr>
        <w:tc>
          <w:tcPr>
            <w:tcW w:w="2043" w:type="dxa"/>
            <w:tcBorders>
              <w:top w:val="nil"/>
              <w:left w:val="single" w:sz="8" w:space="0" w:color="auto"/>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1</w:t>
            </w:r>
          </w:p>
        </w:tc>
        <w:tc>
          <w:tcPr>
            <w:tcW w:w="769"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2</w:t>
            </w:r>
          </w:p>
        </w:tc>
        <w:tc>
          <w:tcPr>
            <w:tcW w:w="70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3</w:t>
            </w:r>
          </w:p>
        </w:tc>
        <w:tc>
          <w:tcPr>
            <w:tcW w:w="668"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4</w:t>
            </w:r>
          </w:p>
        </w:tc>
        <w:tc>
          <w:tcPr>
            <w:tcW w:w="660"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5</w:t>
            </w:r>
          </w:p>
        </w:tc>
        <w:tc>
          <w:tcPr>
            <w:tcW w:w="1002"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6</w:t>
            </w:r>
          </w:p>
        </w:tc>
        <w:tc>
          <w:tcPr>
            <w:tcW w:w="683" w:type="dxa"/>
            <w:tcBorders>
              <w:top w:val="nil"/>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color w:val="000000"/>
                <w:sz w:val="16"/>
                <w:szCs w:val="16"/>
              </w:rPr>
            </w:pPr>
            <w:r w:rsidRPr="00F209B1">
              <w:rPr>
                <w:b/>
                <w:bCs/>
                <w:color w:val="000000"/>
                <w:sz w:val="16"/>
                <w:szCs w:val="16"/>
              </w:rPr>
              <w:t>7</w:t>
            </w:r>
          </w:p>
        </w:tc>
        <w:tc>
          <w:tcPr>
            <w:tcW w:w="1057" w:type="dxa"/>
            <w:gridSpan w:val="2"/>
            <w:tcBorders>
              <w:top w:val="single" w:sz="4" w:space="0" w:color="auto"/>
              <w:left w:val="nil"/>
              <w:bottom w:val="single" w:sz="4" w:space="0" w:color="auto"/>
              <w:right w:val="single" w:sz="4" w:space="0" w:color="auto"/>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8</w:t>
            </w:r>
          </w:p>
        </w:tc>
        <w:tc>
          <w:tcPr>
            <w:tcW w:w="1033" w:type="dxa"/>
            <w:gridSpan w:val="4"/>
            <w:tcBorders>
              <w:top w:val="single" w:sz="4" w:space="0" w:color="auto"/>
              <w:left w:val="single" w:sz="4" w:space="0" w:color="auto"/>
              <w:bottom w:val="single" w:sz="4" w:space="0" w:color="auto"/>
              <w:right w:val="single" w:sz="4" w:space="0" w:color="auto"/>
            </w:tcBorders>
            <w:shd w:val="clear" w:color="000000" w:fill="99CCFF"/>
            <w:vAlign w:val="center"/>
          </w:tcPr>
          <w:p w:rsidR="00681357" w:rsidRPr="00F209B1" w:rsidRDefault="00681357" w:rsidP="003D6FE0">
            <w:pPr>
              <w:jc w:val="center"/>
              <w:rPr>
                <w:b/>
                <w:bCs/>
                <w:color w:val="000000"/>
                <w:sz w:val="16"/>
                <w:szCs w:val="16"/>
              </w:rPr>
            </w:pPr>
            <w:r w:rsidRPr="00F209B1">
              <w:rPr>
                <w:b/>
                <w:bCs/>
                <w:color w:val="000000"/>
                <w:sz w:val="16"/>
                <w:szCs w:val="16"/>
              </w:rPr>
              <w:t>9</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681357" w:rsidRPr="00F209B1" w:rsidRDefault="00681357" w:rsidP="003D6FE0">
            <w:pPr>
              <w:jc w:val="center"/>
              <w:rPr>
                <w:b/>
                <w:bCs/>
                <w:color w:val="000000"/>
                <w:sz w:val="16"/>
                <w:szCs w:val="16"/>
              </w:rPr>
            </w:pPr>
            <w:r w:rsidRPr="00F209B1">
              <w:rPr>
                <w:b/>
                <w:bCs/>
                <w:color w:val="000000"/>
                <w:sz w:val="16"/>
                <w:szCs w:val="16"/>
              </w:rPr>
              <w:t>10</w:t>
            </w:r>
          </w:p>
        </w:tc>
        <w:tc>
          <w:tcPr>
            <w:tcW w:w="1110" w:type="dxa"/>
            <w:gridSpan w:val="4"/>
            <w:tcBorders>
              <w:top w:val="single" w:sz="4" w:space="0" w:color="auto"/>
              <w:left w:val="single" w:sz="4" w:space="0" w:color="auto"/>
              <w:bottom w:val="single" w:sz="4" w:space="0" w:color="auto"/>
              <w:right w:val="single" w:sz="4" w:space="0" w:color="auto"/>
            </w:tcBorders>
            <w:shd w:val="clear" w:color="000000" w:fill="99CCFF"/>
            <w:vAlign w:val="center"/>
          </w:tcPr>
          <w:p w:rsidR="00681357" w:rsidRPr="00F209B1" w:rsidRDefault="00681357" w:rsidP="003D6FE0">
            <w:pPr>
              <w:jc w:val="center"/>
              <w:rPr>
                <w:b/>
                <w:bCs/>
                <w:color w:val="000000"/>
                <w:sz w:val="16"/>
                <w:szCs w:val="16"/>
              </w:rPr>
            </w:pPr>
            <w:r w:rsidRPr="00F209B1">
              <w:rPr>
                <w:b/>
                <w:bCs/>
                <w:color w:val="000000"/>
                <w:sz w:val="16"/>
                <w:szCs w:val="16"/>
              </w:rPr>
              <w:t xml:space="preserve">11 </w:t>
            </w:r>
          </w:p>
        </w:tc>
        <w:tc>
          <w:tcPr>
            <w:tcW w:w="1058"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681357" w:rsidRPr="00F209B1" w:rsidRDefault="00681357" w:rsidP="003D6FE0">
            <w:pPr>
              <w:jc w:val="center"/>
              <w:rPr>
                <w:b/>
                <w:bCs/>
                <w:color w:val="000000"/>
                <w:sz w:val="16"/>
                <w:szCs w:val="16"/>
              </w:rPr>
            </w:pPr>
            <w:r w:rsidRPr="00F209B1">
              <w:rPr>
                <w:b/>
                <w:bCs/>
                <w:color w:val="000000"/>
                <w:sz w:val="16"/>
                <w:szCs w:val="16"/>
              </w:rPr>
              <w:t>12</w:t>
            </w:r>
          </w:p>
        </w:tc>
        <w:tc>
          <w:tcPr>
            <w:tcW w:w="1082" w:type="dxa"/>
            <w:gridSpan w:val="2"/>
            <w:tcBorders>
              <w:top w:val="single" w:sz="4" w:space="0" w:color="auto"/>
              <w:left w:val="single" w:sz="4" w:space="0" w:color="auto"/>
              <w:bottom w:val="single" w:sz="4" w:space="0" w:color="auto"/>
              <w:right w:val="nil"/>
            </w:tcBorders>
            <w:shd w:val="clear" w:color="000000" w:fill="99CCFF"/>
            <w:vAlign w:val="center"/>
          </w:tcPr>
          <w:p w:rsidR="00681357" w:rsidRPr="00F209B1" w:rsidRDefault="00681357" w:rsidP="003D6FE0">
            <w:pPr>
              <w:jc w:val="center"/>
              <w:rPr>
                <w:b/>
                <w:bCs/>
                <w:color w:val="000000"/>
                <w:sz w:val="16"/>
                <w:szCs w:val="16"/>
              </w:rPr>
            </w:pPr>
            <w:r w:rsidRPr="00F209B1">
              <w:rPr>
                <w:b/>
                <w:bCs/>
                <w:color w:val="000000"/>
                <w:sz w:val="16"/>
                <w:szCs w:val="16"/>
              </w:rPr>
              <w:t>13</w:t>
            </w:r>
          </w:p>
        </w:tc>
        <w:tc>
          <w:tcPr>
            <w:tcW w:w="1133" w:type="dxa"/>
            <w:gridSpan w:val="2"/>
            <w:tcBorders>
              <w:top w:val="single" w:sz="4" w:space="0" w:color="auto"/>
              <w:left w:val="single" w:sz="4" w:space="0" w:color="auto"/>
              <w:bottom w:val="single" w:sz="8" w:space="0" w:color="auto"/>
              <w:right w:val="single" w:sz="4" w:space="0" w:color="000000"/>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14</w:t>
            </w:r>
          </w:p>
        </w:tc>
        <w:tc>
          <w:tcPr>
            <w:tcW w:w="1063" w:type="dxa"/>
            <w:gridSpan w:val="2"/>
            <w:tcBorders>
              <w:top w:val="single" w:sz="4" w:space="0" w:color="auto"/>
              <w:left w:val="nil"/>
              <w:bottom w:val="single" w:sz="8" w:space="0" w:color="auto"/>
              <w:right w:val="single" w:sz="4" w:space="0" w:color="000000"/>
            </w:tcBorders>
            <w:shd w:val="clear" w:color="000000" w:fill="99CCFF"/>
            <w:vAlign w:val="center"/>
            <w:hideMark/>
          </w:tcPr>
          <w:p w:rsidR="00681357" w:rsidRPr="00F209B1" w:rsidRDefault="00681357" w:rsidP="003D6FE0">
            <w:pPr>
              <w:jc w:val="center"/>
              <w:rPr>
                <w:b/>
                <w:bCs/>
                <w:color w:val="000000"/>
                <w:sz w:val="16"/>
                <w:szCs w:val="16"/>
              </w:rPr>
            </w:pPr>
            <w:r w:rsidRPr="00F209B1">
              <w:rPr>
                <w:b/>
                <w:bCs/>
                <w:color w:val="000000"/>
                <w:sz w:val="16"/>
                <w:szCs w:val="16"/>
              </w:rPr>
              <w:t>15</w:t>
            </w:r>
          </w:p>
        </w:tc>
        <w:tc>
          <w:tcPr>
            <w:tcW w:w="659" w:type="dxa"/>
            <w:tcBorders>
              <w:top w:val="nil"/>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color w:val="000000"/>
                <w:sz w:val="16"/>
                <w:szCs w:val="16"/>
              </w:rPr>
            </w:pPr>
            <w:r w:rsidRPr="00F209B1">
              <w:rPr>
                <w:b/>
                <w:bCs/>
                <w:color w:val="000000"/>
                <w:sz w:val="16"/>
                <w:szCs w:val="16"/>
              </w:rPr>
              <w:t>16</w:t>
            </w:r>
          </w:p>
        </w:tc>
      </w:tr>
      <w:tr w:rsidR="00681357" w:rsidRPr="00F209B1" w:rsidTr="003D6FE0">
        <w:trPr>
          <w:trHeight w:val="186"/>
        </w:trPr>
        <w:tc>
          <w:tcPr>
            <w:tcW w:w="2043"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4"/>
                <w:szCs w:val="14"/>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4"/>
                <w:szCs w:val="14"/>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4"/>
                <w:szCs w:val="14"/>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416"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650" w:type="dxa"/>
            <w:gridSpan w:val="2"/>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416"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44"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439" w:type="dxa"/>
            <w:gridSpan w:val="2"/>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62" w:type="dxa"/>
            <w:gridSpan w:val="2"/>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416"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600"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19" w:type="dxa"/>
            <w:gridSpan w:val="2"/>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44"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40" w:type="dxa"/>
            <w:gridSpan w:val="2"/>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94"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16"/>
                <w:szCs w:val="16"/>
              </w:rPr>
            </w:pPr>
          </w:p>
        </w:tc>
      </w:tr>
      <w:tr w:rsidR="00681357" w:rsidRPr="00F209B1" w:rsidTr="003D6FE0">
        <w:trPr>
          <w:trHeight w:val="330"/>
        </w:trPr>
        <w:tc>
          <w:tcPr>
            <w:tcW w:w="4186" w:type="dxa"/>
            <w:gridSpan w:val="4"/>
            <w:tcBorders>
              <w:top w:val="nil"/>
              <w:left w:val="nil"/>
              <w:bottom w:val="nil"/>
              <w:right w:val="nil"/>
            </w:tcBorders>
            <w:shd w:val="clear" w:color="auto" w:fill="auto"/>
            <w:noWrap/>
            <w:vAlign w:val="center"/>
            <w:hideMark/>
          </w:tcPr>
          <w:p w:rsidR="00681357" w:rsidRPr="00F209B1" w:rsidRDefault="00681357" w:rsidP="003D6FE0">
            <w:pPr>
              <w:rPr>
                <w:b/>
                <w:bCs/>
                <w:i/>
                <w:iCs/>
                <w:color w:val="000000"/>
              </w:rPr>
            </w:pPr>
            <w:r w:rsidRPr="00F209B1">
              <w:rPr>
                <w:b/>
                <w:bCs/>
                <w:i/>
                <w:iCs/>
                <w:color w:val="000000"/>
              </w:rPr>
              <w:t>I. Bendrieji koleginių studijų dalykai</w:t>
            </w: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color w:val="000000"/>
                <w:sz w:val="20"/>
                <w:szCs w:val="20"/>
              </w:rPr>
            </w:pPr>
          </w:p>
        </w:tc>
      </w:tr>
      <w:tr w:rsidR="00681357" w:rsidRPr="00F209B1" w:rsidTr="003D6FE0">
        <w:trPr>
          <w:trHeight w:val="345"/>
        </w:trPr>
        <w:tc>
          <w:tcPr>
            <w:tcW w:w="204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81357" w:rsidRPr="00F209B1" w:rsidRDefault="00681357" w:rsidP="003D6FE0">
            <w:pPr>
              <w:rPr>
                <w:sz w:val="20"/>
                <w:szCs w:val="20"/>
              </w:rPr>
            </w:pPr>
            <w:r w:rsidRPr="00F209B1">
              <w:rPr>
                <w:sz w:val="20"/>
                <w:szCs w:val="20"/>
              </w:rPr>
              <w:t>Užsienio kalba I</w:t>
            </w:r>
            <w:r>
              <w:rPr>
                <w:sz w:val="20"/>
                <w:szCs w:val="20"/>
              </w:rPr>
              <w:t xml:space="preserve"> (anglų, rusų, prancūzų)</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48</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180</w:t>
            </w:r>
          </w:p>
        </w:tc>
        <w:tc>
          <w:tcPr>
            <w:tcW w:w="683" w:type="dxa"/>
            <w:tcBorders>
              <w:top w:val="single" w:sz="8"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240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65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d.įsk.</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3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8" w:space="0" w:color="auto"/>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9</w:t>
            </w:r>
          </w:p>
        </w:tc>
      </w:tr>
      <w:tr w:rsidR="00681357" w:rsidRPr="00F209B1" w:rsidTr="003D6FE0">
        <w:trPr>
          <w:trHeight w:val="405"/>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Dalykinė komunikacija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330"/>
        </w:trPr>
        <w:tc>
          <w:tcPr>
            <w:tcW w:w="2043" w:type="dxa"/>
            <w:tcBorders>
              <w:top w:val="nil"/>
              <w:left w:val="single" w:sz="8" w:space="0" w:color="auto"/>
              <w:bottom w:val="single" w:sz="4" w:space="0" w:color="auto"/>
              <w:right w:val="single" w:sz="4" w:space="0" w:color="auto"/>
            </w:tcBorders>
            <w:shd w:val="clear" w:color="auto" w:fill="auto"/>
            <w:vAlign w:val="bottom"/>
            <w:hideMark/>
          </w:tcPr>
          <w:p w:rsidR="00681357" w:rsidRPr="00F209B1" w:rsidRDefault="00681357" w:rsidP="003D6FE0">
            <w:pPr>
              <w:rPr>
                <w:sz w:val="20"/>
                <w:szCs w:val="20"/>
              </w:rPr>
            </w:pPr>
            <w:r w:rsidRPr="00F209B1">
              <w:rPr>
                <w:sz w:val="20"/>
                <w:szCs w:val="20"/>
              </w:rPr>
              <w:t xml:space="preserve">Verslo filosofija </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315"/>
        </w:trPr>
        <w:tc>
          <w:tcPr>
            <w:tcW w:w="2043" w:type="dxa"/>
            <w:tcBorders>
              <w:top w:val="single" w:sz="8" w:space="0" w:color="auto"/>
              <w:left w:val="single" w:sz="8" w:space="0" w:color="auto"/>
              <w:bottom w:val="single" w:sz="8" w:space="0" w:color="auto"/>
              <w:right w:val="single" w:sz="4" w:space="0" w:color="auto"/>
            </w:tcBorders>
            <w:shd w:val="clear" w:color="000000" w:fill="99CCFF"/>
            <w:vAlign w:val="center"/>
            <w:hideMark/>
          </w:tcPr>
          <w:p w:rsidR="00681357" w:rsidRPr="00F209B1" w:rsidRDefault="00681357" w:rsidP="003D6FE0">
            <w:pPr>
              <w:rPr>
                <w:b/>
                <w:bCs/>
                <w:sz w:val="20"/>
                <w:szCs w:val="20"/>
              </w:rPr>
            </w:pPr>
            <w:r w:rsidRPr="00F209B1">
              <w:rPr>
                <w:b/>
                <w:bCs/>
                <w:sz w:val="20"/>
                <w:szCs w:val="20"/>
              </w:rPr>
              <w:t> </w:t>
            </w:r>
          </w:p>
        </w:tc>
        <w:tc>
          <w:tcPr>
            <w:tcW w:w="76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xml:space="preserve">Iš viso </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8</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72</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20</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300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400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9</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6</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15</w:t>
            </w:r>
          </w:p>
        </w:tc>
      </w:tr>
      <w:tr w:rsidR="00681357" w:rsidRPr="00F209B1" w:rsidTr="003D6FE0">
        <w:trPr>
          <w:trHeight w:val="146"/>
        </w:trPr>
        <w:tc>
          <w:tcPr>
            <w:tcW w:w="2043" w:type="dxa"/>
            <w:tcBorders>
              <w:top w:val="nil"/>
              <w:left w:val="nil"/>
              <w:bottom w:val="nil"/>
              <w:right w:val="nil"/>
            </w:tcBorders>
            <w:shd w:val="clear" w:color="auto" w:fill="auto"/>
            <w:vAlign w:val="center"/>
            <w:hideMark/>
          </w:tcPr>
          <w:p w:rsidR="00681357" w:rsidRPr="00F209B1" w:rsidRDefault="00681357" w:rsidP="003D6FE0">
            <w:pPr>
              <w:rPr>
                <w:b/>
                <w:bCs/>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r>
      <w:tr w:rsidR="00681357" w:rsidRPr="00F209B1" w:rsidTr="003D6FE0">
        <w:trPr>
          <w:trHeight w:val="315"/>
        </w:trPr>
        <w:tc>
          <w:tcPr>
            <w:tcW w:w="3518" w:type="dxa"/>
            <w:gridSpan w:val="3"/>
            <w:tcBorders>
              <w:top w:val="nil"/>
              <w:left w:val="nil"/>
              <w:bottom w:val="nil"/>
              <w:right w:val="nil"/>
            </w:tcBorders>
            <w:shd w:val="clear" w:color="auto" w:fill="auto"/>
            <w:noWrap/>
            <w:vAlign w:val="center"/>
            <w:hideMark/>
          </w:tcPr>
          <w:p w:rsidR="00681357" w:rsidRPr="00F209B1" w:rsidRDefault="00681357" w:rsidP="003D6FE0">
            <w:pPr>
              <w:rPr>
                <w:b/>
                <w:bCs/>
                <w:i/>
                <w:iCs/>
              </w:rPr>
            </w:pPr>
            <w:r w:rsidRPr="00F209B1">
              <w:rPr>
                <w:b/>
                <w:bCs/>
                <w:i/>
                <w:iCs/>
              </w:rPr>
              <w:t>II. Studijų krypties dalykai</w:t>
            </w: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r>
      <w:tr w:rsidR="00681357" w:rsidRPr="00F209B1" w:rsidTr="003D6FE0">
        <w:trPr>
          <w:trHeight w:val="315"/>
        </w:trPr>
        <w:tc>
          <w:tcPr>
            <w:tcW w:w="2812" w:type="dxa"/>
            <w:gridSpan w:val="2"/>
            <w:tcBorders>
              <w:top w:val="nil"/>
              <w:left w:val="nil"/>
              <w:bottom w:val="nil"/>
              <w:right w:val="nil"/>
            </w:tcBorders>
            <w:shd w:val="clear" w:color="auto" w:fill="auto"/>
            <w:noWrap/>
            <w:vAlign w:val="center"/>
            <w:hideMark/>
          </w:tcPr>
          <w:p w:rsidR="00681357" w:rsidRPr="00F209B1" w:rsidRDefault="00681357" w:rsidP="003D6FE0">
            <w:pPr>
              <w:rPr>
                <w:b/>
                <w:bCs/>
                <w:i/>
                <w:iCs/>
                <w:sz w:val="20"/>
                <w:szCs w:val="20"/>
              </w:rPr>
            </w:pPr>
            <w:r w:rsidRPr="00F209B1">
              <w:rPr>
                <w:b/>
                <w:bCs/>
                <w:i/>
                <w:iCs/>
                <w:sz w:val="20"/>
                <w:szCs w:val="20"/>
              </w:rPr>
              <w:t>II.1. Privalomieji dalykai</w:t>
            </w: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r>
      <w:tr w:rsidR="00681357" w:rsidRPr="00F209B1" w:rsidTr="003D6FE0">
        <w:trPr>
          <w:trHeight w:val="390"/>
        </w:trPr>
        <w:tc>
          <w:tcPr>
            <w:tcW w:w="20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Matematika ir statistika</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single" w:sz="8"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65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8" w:space="0" w:color="auto"/>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525"/>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Informacinės technologijos</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15"/>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Ekonominė statistika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51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Mikro-, -makroekonomika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0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Vadyba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15"/>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Marketingas</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single" w:sz="4"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4"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416"/>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Verslo teisė</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single" w:sz="4"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4"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3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lastRenderedPageBreak/>
              <w:t xml:space="preserve">Aplinkos ir žmonių sauga </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378"/>
        </w:trPr>
        <w:tc>
          <w:tcPr>
            <w:tcW w:w="20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Finansinė apskaita</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single" w:sz="4"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single" w:sz="4" w:space="0" w:color="auto"/>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0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Įmonės ekonomika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3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Verslo pagrindai</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36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Įmonės veiklos analizė*</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3</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prj.</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3</w:t>
            </w:r>
          </w:p>
        </w:tc>
      </w:tr>
      <w:tr w:rsidR="00681357" w:rsidRPr="00F209B1" w:rsidTr="003D6FE0">
        <w:trPr>
          <w:trHeight w:val="36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Tarptautinė logistika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egz.</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6</w:t>
            </w:r>
          </w:p>
        </w:tc>
      </w:tr>
      <w:tr w:rsidR="00681357" w:rsidRPr="00F209B1" w:rsidTr="003D6FE0">
        <w:trPr>
          <w:trHeight w:val="36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Transporto sistema</w:t>
            </w:r>
            <w:r>
              <w:rPr>
                <w:sz w:val="20"/>
                <w:szCs w:val="20"/>
              </w:rPr>
              <w:t>*</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prj.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0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Transporto veiklos teisinis reguliavimas</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0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Transporto lo</w:t>
            </w:r>
            <w:r w:rsidRPr="00F209B1">
              <w:rPr>
                <w:sz w:val="20"/>
                <w:szCs w:val="20"/>
              </w:rPr>
              <w:t>gistika</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 </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51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Visuotinė kokybės vadyba transporte</w:t>
            </w:r>
            <w:r>
              <w:rPr>
                <w:sz w:val="20"/>
                <w:szCs w:val="20"/>
              </w:rPr>
              <w:t xml:space="preserve"> ir logistikoje</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6</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6</w:t>
            </w:r>
          </w:p>
        </w:tc>
      </w:tr>
      <w:tr w:rsidR="00681357" w:rsidRPr="00F209B1" w:rsidTr="003D6FE0">
        <w:trPr>
          <w:trHeight w:val="51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Transporto ir logistinės įmonės verslo planavimas *</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3</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prj.</w:t>
            </w: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3</w:t>
            </w:r>
          </w:p>
        </w:tc>
      </w:tr>
      <w:tr w:rsidR="00681357" w:rsidRPr="00F209B1" w:rsidTr="003D6FE0">
        <w:trPr>
          <w:trHeight w:val="57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Logistikos verslo ekspedicinis aptarnavimas</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3</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egz.</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3</w:t>
            </w:r>
          </w:p>
        </w:tc>
      </w:tr>
      <w:tr w:rsidR="00681357" w:rsidRPr="00F209B1" w:rsidTr="003D6FE0">
        <w:trPr>
          <w:trHeight w:val="30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Sandėliavimas ir atsargų valdymas</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6</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egz.</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6</w:t>
            </w:r>
          </w:p>
        </w:tc>
      </w:tr>
      <w:tr w:rsidR="00681357" w:rsidRPr="00F209B1" w:rsidTr="003D6FE0">
        <w:trPr>
          <w:trHeight w:val="525"/>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Pr>
                <w:sz w:val="20"/>
                <w:szCs w:val="20"/>
              </w:rPr>
              <w:t>Tiekimo grandinės valdymas*</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24</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6</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Pr>
                <w:sz w:val="20"/>
                <w:szCs w:val="20"/>
              </w:rPr>
              <w:t>prj.</w:t>
            </w:r>
          </w:p>
        </w:tc>
        <w:tc>
          <w:tcPr>
            <w:tcW w:w="51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6</w:t>
            </w:r>
          </w:p>
        </w:tc>
      </w:tr>
      <w:tr w:rsidR="00681357" w:rsidRPr="00F209B1" w:rsidTr="003D6FE0">
        <w:trPr>
          <w:trHeight w:val="327"/>
        </w:trPr>
        <w:tc>
          <w:tcPr>
            <w:tcW w:w="2043" w:type="dxa"/>
            <w:tcBorders>
              <w:top w:val="single" w:sz="8" w:space="0" w:color="auto"/>
              <w:left w:val="single" w:sz="8" w:space="0" w:color="auto"/>
              <w:bottom w:val="single" w:sz="8" w:space="0" w:color="auto"/>
              <w:right w:val="single" w:sz="4" w:space="0" w:color="auto"/>
            </w:tcBorders>
            <w:shd w:val="clear" w:color="000000" w:fill="99CCFF"/>
            <w:vAlign w:val="bottom"/>
            <w:hideMark/>
          </w:tcPr>
          <w:p w:rsidR="00681357" w:rsidRPr="00F209B1" w:rsidRDefault="00681357" w:rsidP="003D6FE0">
            <w:pPr>
              <w:rPr>
                <w:sz w:val="20"/>
                <w:szCs w:val="20"/>
              </w:rPr>
            </w:pPr>
            <w:r w:rsidRPr="00F209B1">
              <w:rPr>
                <w:sz w:val="20"/>
                <w:szCs w:val="20"/>
              </w:rPr>
              <w:t> </w:t>
            </w:r>
          </w:p>
        </w:tc>
        <w:tc>
          <w:tcPr>
            <w:tcW w:w="769" w:type="dxa"/>
            <w:tcBorders>
              <w:top w:val="single" w:sz="8" w:space="0" w:color="auto"/>
              <w:left w:val="nil"/>
              <w:bottom w:val="single" w:sz="8" w:space="0" w:color="auto"/>
              <w:right w:val="single" w:sz="4" w:space="0" w:color="auto"/>
            </w:tcBorders>
            <w:shd w:val="clear" w:color="000000" w:fill="99CCFF"/>
            <w:vAlign w:val="center"/>
            <w:hideMark/>
          </w:tcPr>
          <w:p w:rsidR="00681357" w:rsidRPr="009E7CDB" w:rsidRDefault="00681357" w:rsidP="003D6FE0">
            <w:pPr>
              <w:jc w:val="center"/>
              <w:rPr>
                <w:b/>
                <w:bCs/>
                <w:sz w:val="18"/>
                <w:szCs w:val="18"/>
              </w:rPr>
            </w:pPr>
            <w:r w:rsidRPr="009E7CDB">
              <w:rPr>
                <w:b/>
                <w:bCs/>
                <w:sz w:val="18"/>
                <w:szCs w:val="18"/>
              </w:rPr>
              <w:t>Iš viso:</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144</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432</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144</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2160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2880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12</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15</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12</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18</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15</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15</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108</w:t>
            </w:r>
          </w:p>
        </w:tc>
      </w:tr>
      <w:tr w:rsidR="00681357" w:rsidRPr="00F209B1" w:rsidTr="003D6FE0">
        <w:trPr>
          <w:trHeight w:val="136"/>
        </w:trPr>
        <w:tc>
          <w:tcPr>
            <w:tcW w:w="2043" w:type="dxa"/>
            <w:tcBorders>
              <w:top w:val="nil"/>
              <w:left w:val="nil"/>
              <w:bottom w:val="nil"/>
              <w:right w:val="nil"/>
            </w:tcBorders>
            <w:shd w:val="clear" w:color="auto" w:fill="auto"/>
            <w:vAlign w:val="center"/>
            <w:hideMark/>
          </w:tcPr>
          <w:p w:rsidR="00681357" w:rsidRPr="009E7CDB" w:rsidRDefault="00681357" w:rsidP="003D6FE0">
            <w:pPr>
              <w:rPr>
                <w:sz w:val="10"/>
                <w:szCs w:val="10"/>
              </w:rPr>
            </w:pPr>
          </w:p>
        </w:tc>
        <w:tc>
          <w:tcPr>
            <w:tcW w:w="769" w:type="dxa"/>
            <w:tcBorders>
              <w:top w:val="nil"/>
              <w:left w:val="nil"/>
              <w:bottom w:val="nil"/>
              <w:right w:val="nil"/>
            </w:tcBorders>
            <w:shd w:val="clear" w:color="auto" w:fill="auto"/>
            <w:vAlign w:val="center"/>
            <w:hideMark/>
          </w:tcPr>
          <w:p w:rsidR="00681357" w:rsidRPr="009E7CDB" w:rsidRDefault="00681357" w:rsidP="003D6FE0">
            <w:pPr>
              <w:jc w:val="center"/>
              <w:rPr>
                <w:color w:val="000080"/>
                <w:sz w:val="10"/>
                <w:szCs w:val="10"/>
              </w:rPr>
            </w:pPr>
          </w:p>
        </w:tc>
        <w:tc>
          <w:tcPr>
            <w:tcW w:w="706"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668"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660"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1002"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683" w:type="dxa"/>
            <w:tcBorders>
              <w:top w:val="nil"/>
              <w:left w:val="nil"/>
              <w:bottom w:val="nil"/>
              <w:right w:val="nil"/>
            </w:tcBorders>
            <w:shd w:val="clear" w:color="auto" w:fill="auto"/>
            <w:vAlign w:val="center"/>
            <w:hideMark/>
          </w:tcPr>
          <w:p w:rsidR="00681357" w:rsidRPr="009E7CDB" w:rsidRDefault="00681357" w:rsidP="003D6FE0">
            <w:pPr>
              <w:jc w:val="center"/>
              <w:rPr>
                <w:b/>
                <w:bCs/>
                <w:sz w:val="10"/>
                <w:szCs w:val="10"/>
              </w:rPr>
            </w:pPr>
          </w:p>
        </w:tc>
        <w:tc>
          <w:tcPr>
            <w:tcW w:w="416"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650" w:type="dxa"/>
            <w:gridSpan w:val="2"/>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416"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544" w:type="dxa"/>
            <w:tcBorders>
              <w:top w:val="nil"/>
              <w:left w:val="nil"/>
              <w:bottom w:val="nil"/>
              <w:right w:val="nil"/>
            </w:tcBorders>
            <w:shd w:val="clear" w:color="auto" w:fill="auto"/>
            <w:vAlign w:val="center"/>
            <w:hideMark/>
          </w:tcPr>
          <w:p w:rsidR="00681357" w:rsidRPr="009E7CDB" w:rsidRDefault="00681357" w:rsidP="003D6FE0">
            <w:pPr>
              <w:jc w:val="center"/>
              <w:rPr>
                <w:sz w:val="10"/>
                <w:szCs w:val="1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315"/>
        </w:trPr>
        <w:tc>
          <w:tcPr>
            <w:tcW w:w="5848" w:type="dxa"/>
            <w:gridSpan w:val="6"/>
            <w:tcBorders>
              <w:top w:val="nil"/>
              <w:left w:val="nil"/>
              <w:bottom w:val="nil"/>
              <w:right w:val="nil"/>
            </w:tcBorders>
            <w:shd w:val="clear" w:color="auto" w:fill="auto"/>
            <w:noWrap/>
            <w:vAlign w:val="center"/>
            <w:hideMark/>
          </w:tcPr>
          <w:p w:rsidR="00681357" w:rsidRPr="00F209B1" w:rsidRDefault="00681357" w:rsidP="003D6FE0">
            <w:pPr>
              <w:rPr>
                <w:b/>
                <w:bCs/>
                <w:i/>
                <w:iCs/>
                <w:sz w:val="20"/>
                <w:szCs w:val="20"/>
              </w:rPr>
            </w:pPr>
            <w:r w:rsidRPr="00F209B1">
              <w:rPr>
                <w:b/>
                <w:bCs/>
                <w:i/>
                <w:iCs/>
                <w:sz w:val="20"/>
                <w:szCs w:val="20"/>
              </w:rPr>
              <w:t>II.2. Praktikos (mokomosios, pažintinės, profesinės veiklos)</w:t>
            </w: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r>
      <w:tr w:rsidR="00681357" w:rsidRPr="00F209B1" w:rsidTr="003D6FE0">
        <w:trPr>
          <w:trHeight w:val="346"/>
        </w:trPr>
        <w:tc>
          <w:tcPr>
            <w:tcW w:w="20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 xml:space="preserve">Profesinė pažintinė </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16</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single" w:sz="8"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65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prj.</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8" w:space="0" w:color="auto"/>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54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Verslo praktinio mokymo</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32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prj.</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30"/>
        </w:trPr>
        <w:tc>
          <w:tcPr>
            <w:tcW w:w="2043" w:type="dxa"/>
            <w:tcBorders>
              <w:top w:val="nil"/>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Profesinė I</w:t>
            </w:r>
          </w:p>
        </w:tc>
        <w:tc>
          <w:tcPr>
            <w:tcW w:w="769"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20</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140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6</w:t>
            </w:r>
          </w:p>
        </w:tc>
        <w:tc>
          <w:tcPr>
            <w:tcW w:w="594" w:type="dxa"/>
            <w:tcBorders>
              <w:top w:val="nil"/>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prj.</w:t>
            </w:r>
          </w:p>
        </w:tc>
        <w:tc>
          <w:tcPr>
            <w:tcW w:w="539" w:type="dxa"/>
            <w:tcBorders>
              <w:top w:val="nil"/>
              <w:left w:val="nil"/>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single" w:sz="4" w:space="0" w:color="auto"/>
              <w:bottom w:val="single" w:sz="4" w:space="0" w:color="auto"/>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single" w:sz="4" w:space="0" w:color="auto"/>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330"/>
        </w:trPr>
        <w:tc>
          <w:tcPr>
            <w:tcW w:w="2043" w:type="dxa"/>
            <w:tcBorders>
              <w:top w:val="single" w:sz="4" w:space="0" w:color="auto"/>
              <w:left w:val="single" w:sz="8" w:space="0" w:color="auto"/>
              <w:bottom w:val="nil"/>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Profesinė II</w:t>
            </w:r>
          </w:p>
        </w:tc>
        <w:tc>
          <w:tcPr>
            <w:tcW w:w="769"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color w:val="000080"/>
                <w:sz w:val="20"/>
                <w:szCs w:val="20"/>
              </w:rPr>
            </w:pPr>
            <w:r>
              <w:rPr>
                <w:color w:val="000080"/>
                <w:sz w:val="20"/>
                <w:szCs w:val="20"/>
              </w:rPr>
              <w:t>pp</w:t>
            </w:r>
            <w:r w:rsidRPr="00F209B1">
              <w:rPr>
                <w:color w:val="000080"/>
                <w:sz w:val="20"/>
                <w:szCs w:val="20"/>
              </w:rPr>
              <w:t> </w:t>
            </w:r>
          </w:p>
        </w:tc>
        <w:tc>
          <w:tcPr>
            <w:tcW w:w="706"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0"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20</w:t>
            </w:r>
          </w:p>
        </w:tc>
        <w:tc>
          <w:tcPr>
            <w:tcW w:w="1002"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140</w:t>
            </w:r>
          </w:p>
        </w:tc>
        <w:tc>
          <w:tcPr>
            <w:tcW w:w="683" w:type="dxa"/>
            <w:tcBorders>
              <w:top w:val="single" w:sz="4" w:space="0" w:color="auto"/>
              <w:left w:val="nil"/>
              <w:bottom w:val="nil"/>
              <w:right w:val="single" w:sz="4" w:space="0" w:color="auto"/>
            </w:tcBorders>
            <w:shd w:val="clear" w:color="000000" w:fill="FFFF99"/>
            <w:vAlign w:val="center"/>
            <w:hideMark/>
          </w:tcPr>
          <w:p w:rsidR="00681357" w:rsidRPr="00F209B1" w:rsidRDefault="00681357" w:rsidP="003D6FE0">
            <w:pPr>
              <w:jc w:val="center"/>
              <w:rPr>
                <w:sz w:val="20"/>
                <w:szCs w:val="20"/>
              </w:rPr>
            </w:pPr>
            <w:r>
              <w:rPr>
                <w:sz w:val="20"/>
                <w:szCs w:val="20"/>
              </w:rPr>
              <w:t>160</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sz w:val="20"/>
                <w:szCs w:val="20"/>
              </w:rPr>
            </w:pPr>
            <w:r>
              <w:rPr>
                <w:sz w:val="20"/>
                <w:szCs w:val="20"/>
              </w:rPr>
              <w:t>6</w:t>
            </w:r>
          </w:p>
        </w:tc>
        <w:tc>
          <w:tcPr>
            <w:tcW w:w="594"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prj.</w:t>
            </w:r>
          </w:p>
        </w:tc>
        <w:tc>
          <w:tcPr>
            <w:tcW w:w="519"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4" w:space="0" w:color="auto"/>
              <w:left w:val="single" w:sz="4" w:space="0" w:color="auto"/>
              <w:bottom w:val="nil"/>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6</w:t>
            </w:r>
          </w:p>
        </w:tc>
      </w:tr>
      <w:tr w:rsidR="00681357" w:rsidRPr="00F209B1" w:rsidTr="003D6FE0">
        <w:trPr>
          <w:trHeight w:val="346"/>
        </w:trPr>
        <w:tc>
          <w:tcPr>
            <w:tcW w:w="2043" w:type="dxa"/>
            <w:tcBorders>
              <w:top w:val="single" w:sz="4" w:space="0" w:color="auto"/>
              <w:left w:val="single" w:sz="8" w:space="0" w:color="auto"/>
              <w:bottom w:val="nil"/>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 xml:space="preserve">Baigiamoji </w:t>
            </w:r>
          </w:p>
        </w:tc>
        <w:tc>
          <w:tcPr>
            <w:tcW w:w="769"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pp</w:t>
            </w:r>
          </w:p>
        </w:tc>
        <w:tc>
          <w:tcPr>
            <w:tcW w:w="706"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0"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30</w:t>
            </w:r>
          </w:p>
        </w:tc>
        <w:tc>
          <w:tcPr>
            <w:tcW w:w="1002" w:type="dxa"/>
            <w:tcBorders>
              <w:top w:val="single" w:sz="4"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210</w:t>
            </w:r>
          </w:p>
        </w:tc>
        <w:tc>
          <w:tcPr>
            <w:tcW w:w="683" w:type="dxa"/>
            <w:tcBorders>
              <w:top w:val="single" w:sz="4" w:space="0" w:color="auto"/>
              <w:left w:val="nil"/>
              <w:bottom w:val="nil"/>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240</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nil"/>
              <w:bottom w:val="nil"/>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4" w:space="0" w:color="auto"/>
              <w:left w:val="nil"/>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9</w:t>
            </w:r>
          </w:p>
        </w:tc>
        <w:tc>
          <w:tcPr>
            <w:tcW w:w="544" w:type="dxa"/>
            <w:tcBorders>
              <w:top w:val="single" w:sz="4" w:space="0" w:color="auto"/>
              <w:left w:val="single" w:sz="4" w:space="0" w:color="auto"/>
              <w:bottom w:val="nil"/>
              <w:right w:val="nil"/>
            </w:tcBorders>
            <w:shd w:val="clear" w:color="auto" w:fill="auto"/>
            <w:vAlign w:val="center"/>
            <w:hideMark/>
          </w:tcPr>
          <w:p w:rsidR="00681357" w:rsidRPr="00F209B1" w:rsidRDefault="00681357" w:rsidP="003D6FE0">
            <w:pPr>
              <w:jc w:val="center"/>
              <w:rPr>
                <w:sz w:val="20"/>
                <w:szCs w:val="20"/>
              </w:rPr>
            </w:pPr>
            <w:r w:rsidRPr="00F209B1">
              <w:rPr>
                <w:sz w:val="20"/>
                <w:szCs w:val="20"/>
              </w:rPr>
              <w:t>prj.</w:t>
            </w:r>
          </w:p>
        </w:tc>
        <w:tc>
          <w:tcPr>
            <w:tcW w:w="659" w:type="dxa"/>
            <w:tcBorders>
              <w:top w:val="single" w:sz="4" w:space="0" w:color="auto"/>
              <w:left w:val="single" w:sz="4" w:space="0" w:color="auto"/>
              <w:bottom w:val="nil"/>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9</w:t>
            </w:r>
          </w:p>
        </w:tc>
      </w:tr>
      <w:tr w:rsidR="00681357" w:rsidRPr="00F209B1" w:rsidTr="003D6FE0">
        <w:trPr>
          <w:trHeight w:val="315"/>
        </w:trPr>
        <w:tc>
          <w:tcPr>
            <w:tcW w:w="2043" w:type="dxa"/>
            <w:tcBorders>
              <w:top w:val="single" w:sz="8" w:space="0" w:color="auto"/>
              <w:left w:val="single" w:sz="8" w:space="0" w:color="auto"/>
              <w:bottom w:val="single" w:sz="8" w:space="0" w:color="auto"/>
              <w:right w:val="single" w:sz="4" w:space="0" w:color="auto"/>
            </w:tcBorders>
            <w:shd w:val="clear" w:color="000000" w:fill="99CCFF"/>
            <w:vAlign w:val="bottom"/>
            <w:hideMark/>
          </w:tcPr>
          <w:p w:rsidR="00681357" w:rsidRPr="00F209B1" w:rsidRDefault="00681357" w:rsidP="003D6FE0">
            <w:pPr>
              <w:rPr>
                <w:sz w:val="20"/>
                <w:szCs w:val="20"/>
              </w:rPr>
            </w:pPr>
            <w:r w:rsidRPr="00F209B1">
              <w:rPr>
                <w:sz w:val="20"/>
                <w:szCs w:val="20"/>
              </w:rPr>
              <w:t> </w:t>
            </w:r>
          </w:p>
        </w:tc>
        <w:tc>
          <w:tcPr>
            <w:tcW w:w="769" w:type="dxa"/>
            <w:tcBorders>
              <w:top w:val="single" w:sz="8" w:space="0" w:color="auto"/>
              <w:left w:val="nil"/>
              <w:bottom w:val="single" w:sz="8" w:space="0" w:color="auto"/>
              <w:right w:val="single" w:sz="4" w:space="0" w:color="auto"/>
            </w:tcBorders>
            <w:shd w:val="clear" w:color="000000" w:fill="99CCFF"/>
            <w:vAlign w:val="center"/>
            <w:hideMark/>
          </w:tcPr>
          <w:p w:rsidR="00681357" w:rsidRPr="009E7CDB" w:rsidRDefault="00681357" w:rsidP="003D6FE0">
            <w:pPr>
              <w:jc w:val="center"/>
              <w:rPr>
                <w:b/>
                <w:bCs/>
                <w:sz w:val="18"/>
                <w:szCs w:val="18"/>
              </w:rPr>
            </w:pPr>
            <w:r w:rsidRPr="009E7CDB">
              <w:rPr>
                <w:b/>
                <w:bCs/>
                <w:sz w:val="18"/>
                <w:szCs w:val="18"/>
              </w:rPr>
              <w:t>Iš viso:</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48</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8</w:t>
            </w:r>
            <w:r w:rsidRPr="00F209B1">
              <w:rPr>
                <w:b/>
                <w:bCs/>
                <w:sz w:val="20"/>
                <w:szCs w:val="20"/>
              </w:rPr>
              <w:t>2</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670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8</w:t>
            </w:r>
            <w:r>
              <w:rPr>
                <w:b/>
                <w:bCs/>
                <w:sz w:val="20"/>
                <w:szCs w:val="20"/>
              </w:rPr>
              <w:t>0</w:t>
            </w:r>
            <w:r w:rsidRPr="00F209B1">
              <w:rPr>
                <w:b/>
                <w:bCs/>
                <w:sz w:val="20"/>
                <w:szCs w:val="20"/>
              </w:rPr>
              <w:t>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6</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6</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6</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9</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3</w:t>
            </w:r>
            <w:r>
              <w:rPr>
                <w:b/>
                <w:bCs/>
                <w:sz w:val="20"/>
                <w:szCs w:val="20"/>
              </w:rPr>
              <w:t>0</w:t>
            </w:r>
          </w:p>
        </w:tc>
      </w:tr>
      <w:tr w:rsidR="00681357" w:rsidRPr="00F209B1" w:rsidTr="003D6FE0">
        <w:trPr>
          <w:trHeight w:val="271"/>
        </w:trPr>
        <w:tc>
          <w:tcPr>
            <w:tcW w:w="2812" w:type="dxa"/>
            <w:gridSpan w:val="2"/>
            <w:tcBorders>
              <w:top w:val="nil"/>
              <w:left w:val="nil"/>
              <w:bottom w:val="nil"/>
              <w:right w:val="nil"/>
            </w:tcBorders>
            <w:shd w:val="clear" w:color="auto" w:fill="auto"/>
            <w:noWrap/>
            <w:vAlign w:val="center"/>
            <w:hideMark/>
          </w:tcPr>
          <w:p w:rsidR="00681357" w:rsidRPr="00F209B1" w:rsidRDefault="00681357" w:rsidP="003D6FE0">
            <w:pPr>
              <w:rPr>
                <w:b/>
                <w:bCs/>
                <w:i/>
                <w:iCs/>
                <w:sz w:val="20"/>
                <w:szCs w:val="20"/>
              </w:rPr>
            </w:pPr>
            <w:r w:rsidRPr="00F209B1">
              <w:rPr>
                <w:b/>
                <w:bCs/>
                <w:i/>
                <w:iCs/>
                <w:sz w:val="20"/>
                <w:szCs w:val="20"/>
              </w:rPr>
              <w:t>II.3. Baigiamasis darbas</w:t>
            </w: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525"/>
        </w:trPr>
        <w:tc>
          <w:tcPr>
            <w:tcW w:w="204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lastRenderedPageBreak/>
              <w:t>Baigiam</w:t>
            </w:r>
            <w:r>
              <w:rPr>
                <w:sz w:val="20"/>
                <w:szCs w:val="20"/>
              </w:rPr>
              <w:t xml:space="preserve">asis </w:t>
            </w:r>
            <w:r w:rsidRPr="00F209B1">
              <w:rPr>
                <w:sz w:val="20"/>
                <w:szCs w:val="20"/>
              </w:rPr>
              <w:t>darb</w:t>
            </w:r>
            <w:r>
              <w:rPr>
                <w:sz w:val="20"/>
                <w:szCs w:val="20"/>
              </w:rPr>
              <w:t>as</w:t>
            </w:r>
          </w:p>
        </w:tc>
        <w:tc>
          <w:tcPr>
            <w:tcW w:w="769" w:type="dxa"/>
            <w:tcBorders>
              <w:top w:val="single" w:sz="8" w:space="0" w:color="auto"/>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pp</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b/>
                <w:bCs/>
                <w:sz w:val="20"/>
                <w:szCs w:val="20"/>
              </w:rPr>
            </w:pPr>
            <w:r w:rsidRPr="00F209B1">
              <w:rPr>
                <w:b/>
                <w:bCs/>
                <w:sz w:val="20"/>
                <w:szCs w:val="20"/>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b/>
                <w:bCs/>
                <w:sz w:val="20"/>
                <w:szCs w:val="20"/>
              </w:rPr>
            </w:pPr>
            <w:r w:rsidRPr="00F209B1">
              <w:rPr>
                <w:b/>
                <w:bCs/>
                <w:sz w:val="20"/>
                <w:szCs w:val="20"/>
              </w:rPr>
              <w:t> </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26</w:t>
            </w:r>
          </w:p>
        </w:tc>
        <w:tc>
          <w:tcPr>
            <w:tcW w:w="1002"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214</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240</w:t>
            </w:r>
          </w:p>
        </w:tc>
        <w:tc>
          <w:tcPr>
            <w:tcW w:w="416"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9</w:t>
            </w:r>
          </w:p>
        </w:tc>
        <w:tc>
          <w:tcPr>
            <w:tcW w:w="544"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prj.</w:t>
            </w: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9</w:t>
            </w:r>
          </w:p>
        </w:tc>
      </w:tr>
      <w:tr w:rsidR="00681357" w:rsidRPr="00F209B1" w:rsidTr="003D6FE0">
        <w:trPr>
          <w:trHeight w:val="315"/>
        </w:trPr>
        <w:tc>
          <w:tcPr>
            <w:tcW w:w="2043" w:type="dxa"/>
            <w:tcBorders>
              <w:top w:val="nil"/>
              <w:left w:val="single" w:sz="8" w:space="0" w:color="auto"/>
              <w:bottom w:val="single" w:sz="8" w:space="0" w:color="auto"/>
              <w:right w:val="single" w:sz="4" w:space="0" w:color="auto"/>
            </w:tcBorders>
            <w:shd w:val="clear" w:color="000000" w:fill="99CCFF"/>
            <w:vAlign w:val="center"/>
            <w:hideMark/>
          </w:tcPr>
          <w:p w:rsidR="00681357" w:rsidRPr="00F209B1" w:rsidRDefault="00681357" w:rsidP="003D6FE0">
            <w:pPr>
              <w:rPr>
                <w:sz w:val="20"/>
                <w:szCs w:val="20"/>
              </w:rPr>
            </w:pPr>
            <w:r w:rsidRPr="00F209B1">
              <w:rPr>
                <w:sz w:val="20"/>
                <w:szCs w:val="20"/>
              </w:rPr>
              <w:t> </w:t>
            </w:r>
          </w:p>
        </w:tc>
        <w:tc>
          <w:tcPr>
            <w:tcW w:w="769" w:type="dxa"/>
            <w:tcBorders>
              <w:top w:val="nil"/>
              <w:left w:val="nil"/>
              <w:bottom w:val="single" w:sz="8" w:space="0" w:color="auto"/>
              <w:right w:val="single" w:sz="4" w:space="0" w:color="auto"/>
            </w:tcBorders>
            <w:shd w:val="clear" w:color="000000" w:fill="99CCFF"/>
            <w:vAlign w:val="center"/>
            <w:hideMark/>
          </w:tcPr>
          <w:p w:rsidR="00681357" w:rsidRPr="00962308" w:rsidRDefault="00681357" w:rsidP="003D6FE0">
            <w:pPr>
              <w:jc w:val="center"/>
              <w:rPr>
                <w:b/>
                <w:bCs/>
                <w:color w:val="000000"/>
                <w:sz w:val="18"/>
                <w:szCs w:val="18"/>
              </w:rPr>
            </w:pPr>
            <w:r w:rsidRPr="00962308">
              <w:rPr>
                <w:b/>
                <w:bCs/>
                <w:color w:val="000000"/>
                <w:sz w:val="18"/>
                <w:szCs w:val="18"/>
              </w:rPr>
              <w:t>Iš viso:</w:t>
            </w:r>
          </w:p>
        </w:tc>
        <w:tc>
          <w:tcPr>
            <w:tcW w:w="70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660"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26</w:t>
            </w:r>
          </w:p>
        </w:tc>
        <w:tc>
          <w:tcPr>
            <w:tcW w:w="1002"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227</w:t>
            </w:r>
          </w:p>
        </w:tc>
        <w:tc>
          <w:tcPr>
            <w:tcW w:w="683" w:type="dxa"/>
            <w:tcBorders>
              <w:top w:val="nil"/>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240</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62"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9</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nil"/>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9</w:t>
            </w:r>
          </w:p>
        </w:tc>
      </w:tr>
      <w:tr w:rsidR="00681357" w:rsidRPr="00F209B1" w:rsidTr="003D6FE0">
        <w:trPr>
          <w:trHeight w:val="25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31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81357" w:rsidRPr="00962308" w:rsidRDefault="00681357" w:rsidP="003D6FE0">
            <w:pPr>
              <w:jc w:val="center"/>
              <w:rPr>
                <w:b/>
                <w:bCs/>
                <w:color w:val="000000"/>
                <w:sz w:val="18"/>
                <w:szCs w:val="18"/>
              </w:rPr>
            </w:pPr>
            <w:r w:rsidRPr="00962308">
              <w:rPr>
                <w:b/>
                <w:bCs/>
                <w:color w:val="000000"/>
                <w:sz w:val="18"/>
                <w:szCs w:val="18"/>
              </w:rPr>
              <w:t>Iš viso:</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152</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552</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272</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3357</w:t>
            </w:r>
          </w:p>
        </w:tc>
        <w:tc>
          <w:tcPr>
            <w:tcW w:w="683"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4320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24</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18</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18</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21</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18</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659" w:type="dxa"/>
            <w:tcBorders>
              <w:top w:val="single" w:sz="8" w:space="0" w:color="auto"/>
              <w:left w:val="nil"/>
              <w:bottom w:val="single" w:sz="8" w:space="0" w:color="auto"/>
              <w:right w:val="single" w:sz="8"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162</w:t>
            </w:r>
          </w:p>
        </w:tc>
      </w:tr>
      <w:tr w:rsidR="00681357" w:rsidRPr="00F209B1" w:rsidTr="003D6FE0">
        <w:trPr>
          <w:trHeight w:val="240"/>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433"/>
        </w:trPr>
        <w:tc>
          <w:tcPr>
            <w:tcW w:w="2812" w:type="dxa"/>
            <w:gridSpan w:val="2"/>
            <w:tcBorders>
              <w:top w:val="nil"/>
              <w:left w:val="nil"/>
              <w:bottom w:val="nil"/>
              <w:right w:val="nil"/>
            </w:tcBorders>
            <w:shd w:val="clear" w:color="auto" w:fill="auto"/>
            <w:noWrap/>
            <w:vAlign w:val="center"/>
            <w:hideMark/>
          </w:tcPr>
          <w:p w:rsidR="00681357" w:rsidRDefault="00681357" w:rsidP="003D6FE0">
            <w:pPr>
              <w:rPr>
                <w:b/>
                <w:bCs/>
                <w:i/>
                <w:iCs/>
                <w:sz w:val="20"/>
                <w:szCs w:val="20"/>
              </w:rPr>
            </w:pPr>
            <w:r w:rsidRPr="00F209B1">
              <w:rPr>
                <w:b/>
                <w:bCs/>
                <w:i/>
                <w:iCs/>
                <w:sz w:val="20"/>
                <w:szCs w:val="20"/>
              </w:rPr>
              <w:t>III. Pasirenkamieji dalykai</w:t>
            </w:r>
          </w:p>
          <w:p w:rsidR="00681357" w:rsidRPr="00F209B1" w:rsidRDefault="00681357" w:rsidP="003D6FE0">
            <w:pPr>
              <w:rPr>
                <w:b/>
                <w:bCs/>
                <w:i/>
                <w:iCs/>
                <w:sz w:val="20"/>
                <w:szCs w:val="20"/>
              </w:rPr>
            </w:pPr>
            <w:r>
              <w:rPr>
                <w:b/>
                <w:bCs/>
                <w:i/>
                <w:iCs/>
                <w:sz w:val="20"/>
                <w:szCs w:val="20"/>
              </w:rPr>
              <w:t>III.1. Pasirenkami dalykai</w:t>
            </w: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731"/>
        </w:trPr>
        <w:tc>
          <w:tcPr>
            <w:tcW w:w="2043" w:type="dxa"/>
            <w:tcBorders>
              <w:top w:val="single" w:sz="8" w:space="0" w:color="auto"/>
              <w:left w:val="single" w:sz="8" w:space="0" w:color="auto"/>
              <w:bottom w:val="nil"/>
              <w:right w:val="single" w:sz="4" w:space="0" w:color="auto"/>
            </w:tcBorders>
            <w:shd w:val="clear" w:color="000000" w:fill="FFFFFF"/>
            <w:vAlign w:val="center"/>
            <w:hideMark/>
          </w:tcPr>
          <w:p w:rsidR="00681357" w:rsidRPr="00F209B1" w:rsidRDefault="00681357" w:rsidP="003D6FE0">
            <w:pPr>
              <w:rPr>
                <w:sz w:val="20"/>
                <w:szCs w:val="20"/>
              </w:rPr>
            </w:pPr>
            <w:r w:rsidRPr="00F209B1">
              <w:rPr>
                <w:sz w:val="20"/>
                <w:szCs w:val="20"/>
              </w:rPr>
              <w:t xml:space="preserve">Užsienio kalba II </w:t>
            </w:r>
            <w:r w:rsidRPr="00F209B1">
              <w:rPr>
                <w:sz w:val="20"/>
                <w:szCs w:val="20"/>
              </w:rPr>
              <w:br/>
              <w:t>(anglų, rusų</w:t>
            </w:r>
            <w:r>
              <w:rPr>
                <w:sz w:val="20"/>
                <w:szCs w:val="20"/>
              </w:rPr>
              <w:t>,</w:t>
            </w:r>
            <w:r w:rsidRPr="00F209B1">
              <w:rPr>
                <w:sz w:val="20"/>
                <w:szCs w:val="20"/>
              </w:rPr>
              <w:t xml:space="preserve"> prancūzų)</w:t>
            </w:r>
          </w:p>
        </w:tc>
        <w:tc>
          <w:tcPr>
            <w:tcW w:w="769"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color w:val="000080"/>
                <w:sz w:val="20"/>
                <w:szCs w:val="20"/>
              </w:rPr>
            </w:pPr>
            <w:r w:rsidRPr="00F209B1">
              <w:rPr>
                <w:color w:val="000080"/>
                <w:sz w:val="20"/>
                <w:szCs w:val="20"/>
              </w:rPr>
              <w:t>pa1</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32</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8</w:t>
            </w:r>
          </w:p>
        </w:tc>
        <w:tc>
          <w:tcPr>
            <w:tcW w:w="1002" w:type="dxa"/>
            <w:tcBorders>
              <w:top w:val="single" w:sz="8" w:space="0" w:color="auto"/>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160</w:t>
            </w:r>
          </w:p>
        </w:tc>
        <w:tc>
          <w:tcPr>
            <w:tcW w:w="416"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50" w:type="dxa"/>
            <w:gridSpan w:val="2"/>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416"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439" w:type="dxa"/>
            <w:gridSpan w:val="2"/>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62" w:type="dxa"/>
            <w:gridSpan w:val="2"/>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3</w:t>
            </w:r>
          </w:p>
        </w:tc>
        <w:tc>
          <w:tcPr>
            <w:tcW w:w="600"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d.įsk</w:t>
            </w:r>
          </w:p>
        </w:tc>
        <w:tc>
          <w:tcPr>
            <w:tcW w:w="519" w:type="dxa"/>
            <w:gridSpan w:val="2"/>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3</w:t>
            </w:r>
          </w:p>
        </w:tc>
        <w:tc>
          <w:tcPr>
            <w:tcW w:w="544"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egz.</w:t>
            </w:r>
          </w:p>
        </w:tc>
        <w:tc>
          <w:tcPr>
            <w:tcW w:w="540" w:type="dxa"/>
            <w:gridSpan w:val="2"/>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8" w:space="0" w:color="auto"/>
              <w:left w:val="nil"/>
              <w:bottom w:val="nil"/>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6</w:t>
            </w:r>
          </w:p>
        </w:tc>
      </w:tr>
      <w:tr w:rsidR="00681357" w:rsidRPr="00F209B1" w:rsidTr="003D6FE0">
        <w:trPr>
          <w:trHeight w:val="474"/>
        </w:trPr>
        <w:tc>
          <w:tcPr>
            <w:tcW w:w="2043" w:type="dxa"/>
            <w:tcBorders>
              <w:top w:val="single" w:sz="8" w:space="0" w:color="auto"/>
              <w:left w:val="single" w:sz="8" w:space="0" w:color="auto"/>
              <w:bottom w:val="nil"/>
              <w:right w:val="single" w:sz="4" w:space="0" w:color="auto"/>
            </w:tcBorders>
            <w:shd w:val="clear" w:color="000000" w:fill="FFFFFF"/>
            <w:vAlign w:val="center"/>
            <w:hideMark/>
          </w:tcPr>
          <w:p w:rsidR="00681357" w:rsidRPr="00F209B1" w:rsidRDefault="00681357" w:rsidP="003D6FE0">
            <w:pPr>
              <w:rPr>
                <w:sz w:val="20"/>
                <w:szCs w:val="20"/>
              </w:rPr>
            </w:pPr>
            <w:r>
              <w:rPr>
                <w:sz w:val="20"/>
                <w:szCs w:val="20"/>
              </w:rPr>
              <w:t>Taikomųjų tyrimų metodologija*</w:t>
            </w:r>
          </w:p>
        </w:tc>
        <w:tc>
          <w:tcPr>
            <w:tcW w:w="76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color w:val="000080"/>
                <w:sz w:val="20"/>
                <w:szCs w:val="20"/>
              </w:rPr>
            </w:pPr>
            <w:r>
              <w:rPr>
                <w:color w:val="000080"/>
                <w:sz w:val="20"/>
                <w:szCs w:val="20"/>
              </w:rPr>
              <w:t>pp2</w:t>
            </w:r>
          </w:p>
        </w:tc>
        <w:tc>
          <w:tcPr>
            <w:tcW w:w="70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4</w:t>
            </w:r>
          </w:p>
        </w:tc>
        <w:tc>
          <w:tcPr>
            <w:tcW w:w="668"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12</w:t>
            </w:r>
          </w:p>
        </w:tc>
        <w:tc>
          <w:tcPr>
            <w:tcW w:w="660"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4</w:t>
            </w:r>
          </w:p>
        </w:tc>
        <w:tc>
          <w:tcPr>
            <w:tcW w:w="1002"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60</w:t>
            </w:r>
          </w:p>
        </w:tc>
        <w:tc>
          <w:tcPr>
            <w:tcW w:w="683" w:type="dxa"/>
            <w:vMerge w:val="restart"/>
            <w:tcBorders>
              <w:top w:val="single" w:sz="8" w:space="0" w:color="auto"/>
              <w:left w:val="nil"/>
              <w:right w:val="single" w:sz="4" w:space="0" w:color="auto"/>
            </w:tcBorders>
            <w:shd w:val="clear" w:color="000000" w:fill="FFFF99"/>
            <w:vAlign w:val="center"/>
            <w:hideMark/>
          </w:tcPr>
          <w:p w:rsidR="00681357" w:rsidRPr="00F209B1" w:rsidRDefault="00681357" w:rsidP="003D6FE0">
            <w:pPr>
              <w:jc w:val="center"/>
              <w:rPr>
                <w:sz w:val="20"/>
                <w:szCs w:val="20"/>
              </w:rPr>
            </w:pPr>
            <w:r>
              <w:rPr>
                <w:sz w:val="20"/>
                <w:szCs w:val="20"/>
              </w:rPr>
              <w:t>80</w:t>
            </w: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0"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39"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3</w:t>
            </w:r>
          </w:p>
        </w:tc>
        <w:tc>
          <w:tcPr>
            <w:tcW w:w="562"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prj.</w:t>
            </w: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00"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0"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3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9" w:type="dxa"/>
            <w:vMerge w:val="restart"/>
            <w:tcBorders>
              <w:top w:val="single" w:sz="8" w:space="0" w:color="auto"/>
              <w:left w:val="nil"/>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3</w:t>
            </w:r>
          </w:p>
        </w:tc>
      </w:tr>
      <w:tr w:rsidR="00681357" w:rsidRPr="00F209B1" w:rsidTr="003D6FE0">
        <w:trPr>
          <w:trHeight w:val="396"/>
        </w:trPr>
        <w:tc>
          <w:tcPr>
            <w:tcW w:w="2043" w:type="dxa"/>
            <w:tcBorders>
              <w:top w:val="single" w:sz="8" w:space="0" w:color="auto"/>
              <w:left w:val="single" w:sz="8" w:space="0" w:color="auto"/>
              <w:bottom w:val="nil"/>
              <w:right w:val="single" w:sz="4" w:space="0" w:color="auto"/>
            </w:tcBorders>
            <w:shd w:val="clear" w:color="000000" w:fill="FFFFFF"/>
            <w:vAlign w:val="center"/>
            <w:hideMark/>
          </w:tcPr>
          <w:p w:rsidR="00681357" w:rsidRPr="00F209B1" w:rsidRDefault="00681357" w:rsidP="003D6FE0">
            <w:pPr>
              <w:rPr>
                <w:sz w:val="20"/>
                <w:szCs w:val="20"/>
              </w:rPr>
            </w:pPr>
            <w:r>
              <w:rPr>
                <w:sz w:val="20"/>
                <w:szCs w:val="20"/>
              </w:rPr>
              <w:t>Rinkos tyrimai*</w:t>
            </w:r>
          </w:p>
        </w:tc>
        <w:tc>
          <w:tcPr>
            <w:tcW w:w="76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color w:val="000080"/>
                <w:sz w:val="20"/>
                <w:szCs w:val="20"/>
              </w:rPr>
            </w:pPr>
          </w:p>
        </w:tc>
        <w:tc>
          <w:tcPr>
            <w:tcW w:w="706"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68"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60"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1002"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83" w:type="dxa"/>
            <w:vMerge/>
            <w:tcBorders>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0"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39"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62"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00"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0"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3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9" w:type="dxa"/>
            <w:vMerge/>
            <w:tcBorders>
              <w:left w:val="nil"/>
              <w:bottom w:val="nil"/>
              <w:right w:val="single" w:sz="8" w:space="0" w:color="auto"/>
            </w:tcBorders>
            <w:shd w:val="clear" w:color="000000" w:fill="FFFF99"/>
            <w:vAlign w:val="center"/>
            <w:hideMark/>
          </w:tcPr>
          <w:p w:rsidR="00681357" w:rsidRPr="00F209B1" w:rsidRDefault="00681357" w:rsidP="003D6FE0">
            <w:pPr>
              <w:jc w:val="center"/>
              <w:rPr>
                <w:sz w:val="20"/>
                <w:szCs w:val="20"/>
              </w:rPr>
            </w:pPr>
          </w:p>
        </w:tc>
      </w:tr>
      <w:tr w:rsidR="00681357" w:rsidRPr="00F209B1" w:rsidTr="003D6FE0">
        <w:trPr>
          <w:trHeight w:val="331"/>
        </w:trPr>
        <w:tc>
          <w:tcPr>
            <w:tcW w:w="2043" w:type="dxa"/>
            <w:tcBorders>
              <w:top w:val="single" w:sz="8" w:space="0" w:color="auto"/>
              <w:left w:val="single" w:sz="8" w:space="0" w:color="auto"/>
              <w:bottom w:val="nil"/>
              <w:right w:val="single" w:sz="4" w:space="0" w:color="auto"/>
            </w:tcBorders>
            <w:shd w:val="clear" w:color="000000" w:fill="FFFFFF"/>
            <w:vAlign w:val="center"/>
            <w:hideMark/>
          </w:tcPr>
          <w:p w:rsidR="00681357" w:rsidRPr="00F209B1" w:rsidRDefault="00681357" w:rsidP="003D6FE0">
            <w:pPr>
              <w:rPr>
                <w:sz w:val="20"/>
                <w:szCs w:val="20"/>
              </w:rPr>
            </w:pPr>
            <w:r>
              <w:rPr>
                <w:sz w:val="20"/>
                <w:szCs w:val="20"/>
              </w:rPr>
              <w:t>Draudimas</w:t>
            </w:r>
          </w:p>
        </w:tc>
        <w:tc>
          <w:tcPr>
            <w:tcW w:w="76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color w:val="000080"/>
                <w:sz w:val="20"/>
                <w:szCs w:val="20"/>
              </w:rPr>
            </w:pPr>
            <w:r>
              <w:rPr>
                <w:color w:val="000080"/>
                <w:sz w:val="20"/>
                <w:szCs w:val="20"/>
              </w:rPr>
              <w:t>pp3</w:t>
            </w:r>
          </w:p>
        </w:tc>
        <w:tc>
          <w:tcPr>
            <w:tcW w:w="70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4</w:t>
            </w:r>
          </w:p>
        </w:tc>
        <w:tc>
          <w:tcPr>
            <w:tcW w:w="668"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12</w:t>
            </w:r>
          </w:p>
        </w:tc>
        <w:tc>
          <w:tcPr>
            <w:tcW w:w="660"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4</w:t>
            </w:r>
          </w:p>
        </w:tc>
        <w:tc>
          <w:tcPr>
            <w:tcW w:w="1002"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60</w:t>
            </w:r>
          </w:p>
        </w:tc>
        <w:tc>
          <w:tcPr>
            <w:tcW w:w="683" w:type="dxa"/>
            <w:vMerge w:val="restart"/>
            <w:tcBorders>
              <w:top w:val="single" w:sz="8" w:space="0" w:color="auto"/>
              <w:left w:val="nil"/>
              <w:right w:val="single" w:sz="4" w:space="0" w:color="auto"/>
            </w:tcBorders>
            <w:shd w:val="clear" w:color="000000" w:fill="FFFF99"/>
            <w:vAlign w:val="center"/>
            <w:hideMark/>
          </w:tcPr>
          <w:p w:rsidR="00681357" w:rsidRPr="00F209B1" w:rsidRDefault="00681357" w:rsidP="003D6FE0">
            <w:pPr>
              <w:jc w:val="center"/>
              <w:rPr>
                <w:sz w:val="20"/>
                <w:szCs w:val="20"/>
              </w:rPr>
            </w:pPr>
            <w:r>
              <w:rPr>
                <w:sz w:val="20"/>
                <w:szCs w:val="20"/>
              </w:rPr>
              <w:t>80</w:t>
            </w: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0"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39"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62"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00"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0" w:type="dxa"/>
            <w:gridSpan w:val="2"/>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3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3</w:t>
            </w:r>
          </w:p>
        </w:tc>
        <w:tc>
          <w:tcPr>
            <w:tcW w:w="544" w:type="dxa"/>
            <w:vMerge w:val="restart"/>
            <w:tcBorders>
              <w:top w:val="single" w:sz="8" w:space="0" w:color="auto"/>
              <w:left w:val="nil"/>
              <w:right w:val="single" w:sz="4" w:space="0" w:color="auto"/>
            </w:tcBorders>
            <w:shd w:val="clear" w:color="000000" w:fill="FFFFFF"/>
            <w:vAlign w:val="center"/>
            <w:hideMark/>
          </w:tcPr>
          <w:p w:rsidR="00681357" w:rsidRPr="00F209B1" w:rsidRDefault="00681357" w:rsidP="003D6FE0">
            <w:pPr>
              <w:jc w:val="center"/>
              <w:rPr>
                <w:sz w:val="20"/>
                <w:szCs w:val="20"/>
              </w:rPr>
            </w:pPr>
            <w:r>
              <w:rPr>
                <w:sz w:val="20"/>
                <w:szCs w:val="20"/>
              </w:rPr>
              <w:t>egz.</w:t>
            </w:r>
          </w:p>
        </w:tc>
        <w:tc>
          <w:tcPr>
            <w:tcW w:w="659" w:type="dxa"/>
            <w:vMerge w:val="restart"/>
            <w:tcBorders>
              <w:top w:val="single" w:sz="8" w:space="0" w:color="auto"/>
              <w:left w:val="nil"/>
              <w:right w:val="single" w:sz="8" w:space="0" w:color="auto"/>
            </w:tcBorders>
            <w:shd w:val="clear" w:color="000000" w:fill="FFFF99"/>
            <w:vAlign w:val="center"/>
            <w:hideMark/>
          </w:tcPr>
          <w:p w:rsidR="00681357" w:rsidRPr="00F209B1" w:rsidRDefault="00681357" w:rsidP="003D6FE0">
            <w:pPr>
              <w:jc w:val="center"/>
              <w:rPr>
                <w:sz w:val="20"/>
                <w:szCs w:val="20"/>
              </w:rPr>
            </w:pPr>
            <w:r>
              <w:rPr>
                <w:sz w:val="20"/>
                <w:szCs w:val="20"/>
              </w:rPr>
              <w:t>3</w:t>
            </w:r>
          </w:p>
        </w:tc>
      </w:tr>
      <w:tr w:rsidR="00681357" w:rsidRPr="00F209B1" w:rsidTr="003D6FE0">
        <w:trPr>
          <w:trHeight w:val="540"/>
        </w:trPr>
        <w:tc>
          <w:tcPr>
            <w:tcW w:w="2043" w:type="dxa"/>
            <w:tcBorders>
              <w:top w:val="single" w:sz="8" w:space="0" w:color="auto"/>
              <w:left w:val="single" w:sz="8" w:space="0" w:color="auto"/>
              <w:bottom w:val="nil"/>
              <w:right w:val="single" w:sz="4" w:space="0" w:color="auto"/>
            </w:tcBorders>
            <w:shd w:val="clear" w:color="000000" w:fill="FFFFFF"/>
            <w:vAlign w:val="center"/>
            <w:hideMark/>
          </w:tcPr>
          <w:p w:rsidR="00681357" w:rsidRPr="00F209B1" w:rsidRDefault="00681357" w:rsidP="003D6FE0">
            <w:pPr>
              <w:rPr>
                <w:sz w:val="20"/>
                <w:szCs w:val="20"/>
              </w:rPr>
            </w:pPr>
            <w:r>
              <w:rPr>
                <w:sz w:val="20"/>
                <w:szCs w:val="20"/>
              </w:rPr>
              <w:t>Muitinės darbo technologija</w:t>
            </w:r>
          </w:p>
        </w:tc>
        <w:tc>
          <w:tcPr>
            <w:tcW w:w="76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color w:val="000080"/>
                <w:sz w:val="20"/>
                <w:szCs w:val="20"/>
              </w:rPr>
            </w:pPr>
          </w:p>
        </w:tc>
        <w:tc>
          <w:tcPr>
            <w:tcW w:w="706"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68"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60"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1002" w:type="dxa"/>
            <w:vMerge/>
            <w:tcBorders>
              <w:left w:val="nil"/>
              <w:bottom w:val="single" w:sz="8"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83" w:type="dxa"/>
            <w:vMerge/>
            <w:tcBorders>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0"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39"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62"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416"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00"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0" w:type="dxa"/>
            <w:gridSpan w:val="2"/>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3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9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19"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544" w:type="dxa"/>
            <w:vMerge/>
            <w:tcBorders>
              <w:left w:val="nil"/>
              <w:bottom w:val="nil"/>
              <w:right w:val="single" w:sz="4" w:space="0" w:color="auto"/>
            </w:tcBorders>
            <w:shd w:val="clear" w:color="000000" w:fill="FFFFFF"/>
            <w:vAlign w:val="center"/>
            <w:hideMark/>
          </w:tcPr>
          <w:p w:rsidR="00681357" w:rsidRPr="00F209B1" w:rsidRDefault="00681357" w:rsidP="003D6FE0">
            <w:pPr>
              <w:jc w:val="center"/>
              <w:rPr>
                <w:sz w:val="20"/>
                <w:szCs w:val="20"/>
              </w:rPr>
            </w:pPr>
          </w:p>
        </w:tc>
        <w:tc>
          <w:tcPr>
            <w:tcW w:w="659" w:type="dxa"/>
            <w:vMerge/>
            <w:tcBorders>
              <w:left w:val="nil"/>
              <w:bottom w:val="nil"/>
              <w:right w:val="single" w:sz="8" w:space="0" w:color="auto"/>
            </w:tcBorders>
            <w:shd w:val="clear" w:color="000000" w:fill="FFFF99"/>
            <w:vAlign w:val="center"/>
            <w:hideMark/>
          </w:tcPr>
          <w:p w:rsidR="00681357" w:rsidRPr="00F209B1" w:rsidRDefault="00681357" w:rsidP="003D6FE0">
            <w:pPr>
              <w:jc w:val="center"/>
              <w:rPr>
                <w:sz w:val="20"/>
                <w:szCs w:val="20"/>
              </w:rPr>
            </w:pPr>
          </w:p>
        </w:tc>
      </w:tr>
      <w:tr w:rsidR="00681357" w:rsidRPr="00F209B1" w:rsidTr="003D6FE0">
        <w:trPr>
          <w:trHeight w:val="315"/>
        </w:trPr>
        <w:tc>
          <w:tcPr>
            <w:tcW w:w="2043" w:type="dxa"/>
            <w:tcBorders>
              <w:top w:val="single" w:sz="8" w:space="0" w:color="auto"/>
              <w:left w:val="single" w:sz="8" w:space="0" w:color="auto"/>
              <w:bottom w:val="single" w:sz="8" w:space="0" w:color="auto"/>
              <w:right w:val="single" w:sz="4" w:space="0" w:color="auto"/>
            </w:tcBorders>
            <w:shd w:val="clear" w:color="000000" w:fill="99CCFF"/>
            <w:vAlign w:val="bottom"/>
            <w:hideMark/>
          </w:tcPr>
          <w:p w:rsidR="00681357" w:rsidRPr="00F209B1" w:rsidRDefault="00681357" w:rsidP="003D6FE0">
            <w:pPr>
              <w:rPr>
                <w:sz w:val="20"/>
                <w:szCs w:val="20"/>
              </w:rPr>
            </w:pPr>
            <w:r w:rsidRPr="00F209B1">
              <w:rPr>
                <w:sz w:val="20"/>
                <w:szCs w:val="20"/>
              </w:rPr>
              <w:t> </w:t>
            </w:r>
          </w:p>
        </w:tc>
        <w:tc>
          <w:tcPr>
            <w:tcW w:w="769" w:type="dxa"/>
            <w:tcBorders>
              <w:top w:val="single" w:sz="8" w:space="0" w:color="auto"/>
              <w:left w:val="nil"/>
              <w:bottom w:val="single" w:sz="8" w:space="0" w:color="auto"/>
              <w:right w:val="single" w:sz="4" w:space="0" w:color="auto"/>
            </w:tcBorders>
            <w:shd w:val="clear" w:color="000000" w:fill="99CCFF"/>
            <w:vAlign w:val="center"/>
            <w:hideMark/>
          </w:tcPr>
          <w:p w:rsidR="00681357" w:rsidRPr="00962308" w:rsidRDefault="00681357" w:rsidP="003D6FE0">
            <w:pPr>
              <w:jc w:val="center"/>
              <w:rPr>
                <w:b/>
                <w:bCs/>
                <w:sz w:val="18"/>
                <w:szCs w:val="18"/>
              </w:rPr>
            </w:pPr>
            <w:r w:rsidRPr="00962308">
              <w:rPr>
                <w:b/>
                <w:bCs/>
                <w:sz w:val="18"/>
                <w:szCs w:val="18"/>
              </w:rPr>
              <w:t>Iš viso:</w:t>
            </w:r>
          </w:p>
        </w:tc>
        <w:tc>
          <w:tcPr>
            <w:tcW w:w="70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8</w:t>
            </w:r>
          </w:p>
        </w:tc>
        <w:tc>
          <w:tcPr>
            <w:tcW w:w="668"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56</w:t>
            </w:r>
          </w:p>
        </w:tc>
        <w:tc>
          <w:tcPr>
            <w:tcW w:w="660"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16</w:t>
            </w:r>
          </w:p>
        </w:tc>
        <w:tc>
          <w:tcPr>
            <w:tcW w:w="1002"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240</w:t>
            </w:r>
          </w:p>
        </w:tc>
        <w:tc>
          <w:tcPr>
            <w:tcW w:w="683" w:type="dxa"/>
            <w:tcBorders>
              <w:top w:val="nil"/>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320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r>
              <w:rPr>
                <w:b/>
                <w:bCs/>
                <w:sz w:val="20"/>
                <w:szCs w:val="20"/>
              </w:rPr>
              <w:t>0</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r w:rsidRPr="00F209B1">
              <w:rPr>
                <w:b/>
                <w:bCs/>
                <w:sz w:val="20"/>
                <w:szCs w:val="20"/>
              </w:rPr>
              <w:t> </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r>
              <w:rPr>
                <w:b/>
                <w:bCs/>
                <w:sz w:val="20"/>
                <w:szCs w:val="20"/>
              </w:rPr>
              <w:t>0</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r w:rsidRPr="00F209B1">
              <w:rPr>
                <w:b/>
                <w:bCs/>
                <w:sz w:val="20"/>
                <w:szCs w:val="20"/>
              </w:rPr>
              <w:t> </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r w:rsidRPr="00F209B1">
              <w:rPr>
                <w:b/>
                <w:bCs/>
                <w:sz w:val="20"/>
                <w:szCs w:val="20"/>
              </w:rPr>
              <w:t> </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12</w:t>
            </w:r>
          </w:p>
        </w:tc>
      </w:tr>
      <w:tr w:rsidR="00681357" w:rsidRPr="00F209B1" w:rsidTr="003D6FE0">
        <w:trPr>
          <w:trHeight w:val="25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315"/>
        </w:trPr>
        <w:tc>
          <w:tcPr>
            <w:tcW w:w="3518" w:type="dxa"/>
            <w:gridSpan w:val="3"/>
            <w:tcBorders>
              <w:top w:val="nil"/>
              <w:left w:val="nil"/>
              <w:bottom w:val="nil"/>
              <w:right w:val="nil"/>
            </w:tcBorders>
            <w:shd w:val="clear" w:color="auto" w:fill="auto"/>
            <w:noWrap/>
            <w:vAlign w:val="center"/>
            <w:hideMark/>
          </w:tcPr>
          <w:p w:rsidR="00681357" w:rsidRPr="00F209B1" w:rsidRDefault="00681357" w:rsidP="003D6FE0">
            <w:pPr>
              <w:rPr>
                <w:b/>
                <w:bCs/>
                <w:i/>
                <w:iCs/>
                <w:sz w:val="20"/>
                <w:szCs w:val="20"/>
              </w:rPr>
            </w:pPr>
            <w:r w:rsidRPr="00F209B1">
              <w:rPr>
                <w:b/>
                <w:bCs/>
                <w:i/>
                <w:iCs/>
                <w:sz w:val="20"/>
                <w:szCs w:val="20"/>
              </w:rPr>
              <w:t>III.2. Laisvai pasirenkamieji dalykai</w:t>
            </w: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510"/>
        </w:trPr>
        <w:tc>
          <w:tcPr>
            <w:tcW w:w="20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Laisvai pasirenkami dalykai</w:t>
            </w:r>
          </w:p>
        </w:tc>
        <w:tc>
          <w:tcPr>
            <w:tcW w:w="76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lp1</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single" w:sz="8" w:space="0" w:color="auto"/>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62"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40" w:type="dxa"/>
            <w:gridSpan w:val="2"/>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single" w:sz="8" w:space="0" w:color="auto"/>
              <w:left w:val="nil"/>
              <w:bottom w:val="single" w:sz="4"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single" w:sz="8" w:space="0" w:color="auto"/>
              <w:left w:val="nil"/>
              <w:bottom w:val="single" w:sz="4"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525"/>
        </w:trPr>
        <w:tc>
          <w:tcPr>
            <w:tcW w:w="2043" w:type="dxa"/>
            <w:tcBorders>
              <w:top w:val="nil"/>
              <w:left w:val="single" w:sz="8" w:space="0" w:color="auto"/>
              <w:bottom w:val="single" w:sz="8" w:space="0" w:color="auto"/>
              <w:right w:val="single" w:sz="4" w:space="0" w:color="auto"/>
            </w:tcBorders>
            <w:shd w:val="clear" w:color="auto" w:fill="auto"/>
            <w:vAlign w:val="center"/>
            <w:hideMark/>
          </w:tcPr>
          <w:p w:rsidR="00681357" w:rsidRPr="00F209B1" w:rsidRDefault="00681357" w:rsidP="003D6FE0">
            <w:pPr>
              <w:rPr>
                <w:sz w:val="20"/>
                <w:szCs w:val="20"/>
              </w:rPr>
            </w:pPr>
            <w:r w:rsidRPr="00F209B1">
              <w:rPr>
                <w:sz w:val="20"/>
                <w:szCs w:val="20"/>
              </w:rPr>
              <w:t>Laisvai pasirenkami dalykai</w:t>
            </w:r>
          </w:p>
        </w:tc>
        <w:tc>
          <w:tcPr>
            <w:tcW w:w="769"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color w:val="000080"/>
                <w:sz w:val="20"/>
                <w:szCs w:val="20"/>
              </w:rPr>
            </w:pPr>
            <w:r w:rsidRPr="00F209B1">
              <w:rPr>
                <w:color w:val="000080"/>
                <w:sz w:val="20"/>
                <w:szCs w:val="20"/>
              </w:rPr>
              <w:t>lp2</w:t>
            </w:r>
          </w:p>
        </w:tc>
        <w:tc>
          <w:tcPr>
            <w:tcW w:w="706"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12</w:t>
            </w:r>
          </w:p>
        </w:tc>
        <w:tc>
          <w:tcPr>
            <w:tcW w:w="660"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4</w:t>
            </w:r>
          </w:p>
        </w:tc>
        <w:tc>
          <w:tcPr>
            <w:tcW w:w="1002" w:type="dxa"/>
            <w:tcBorders>
              <w:top w:val="nil"/>
              <w:left w:val="nil"/>
              <w:bottom w:val="single" w:sz="4" w:space="0" w:color="auto"/>
              <w:right w:val="single" w:sz="4" w:space="0" w:color="auto"/>
            </w:tcBorders>
            <w:shd w:val="clear" w:color="000000" w:fill="FFFFFF"/>
            <w:vAlign w:val="center"/>
            <w:hideMark/>
          </w:tcPr>
          <w:p w:rsidR="00681357" w:rsidRPr="00F209B1" w:rsidRDefault="00681357" w:rsidP="003D6FE0">
            <w:pPr>
              <w:jc w:val="center"/>
              <w:rPr>
                <w:sz w:val="20"/>
                <w:szCs w:val="20"/>
              </w:rPr>
            </w:pPr>
            <w:r w:rsidRPr="00F209B1">
              <w:rPr>
                <w:sz w:val="20"/>
                <w:szCs w:val="20"/>
              </w:rPr>
              <w:t>60</w:t>
            </w:r>
          </w:p>
        </w:tc>
        <w:tc>
          <w:tcPr>
            <w:tcW w:w="683" w:type="dxa"/>
            <w:tcBorders>
              <w:top w:val="nil"/>
              <w:left w:val="nil"/>
              <w:bottom w:val="single" w:sz="4" w:space="0" w:color="auto"/>
              <w:right w:val="single" w:sz="4"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80</w:t>
            </w:r>
          </w:p>
        </w:tc>
        <w:tc>
          <w:tcPr>
            <w:tcW w:w="416"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650" w:type="dxa"/>
            <w:gridSpan w:val="2"/>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44"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562" w:type="dxa"/>
            <w:gridSpan w:val="2"/>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00"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19" w:type="dxa"/>
            <w:gridSpan w:val="2"/>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0" w:type="dxa"/>
            <w:gridSpan w:val="2"/>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94"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39"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3</w:t>
            </w:r>
          </w:p>
        </w:tc>
        <w:tc>
          <w:tcPr>
            <w:tcW w:w="594"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egz.</w:t>
            </w:r>
          </w:p>
        </w:tc>
        <w:tc>
          <w:tcPr>
            <w:tcW w:w="519"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544" w:type="dxa"/>
            <w:tcBorders>
              <w:top w:val="nil"/>
              <w:left w:val="nil"/>
              <w:bottom w:val="single" w:sz="8" w:space="0" w:color="auto"/>
              <w:right w:val="single" w:sz="4" w:space="0" w:color="auto"/>
            </w:tcBorders>
            <w:shd w:val="clear" w:color="auto" w:fill="auto"/>
            <w:vAlign w:val="center"/>
            <w:hideMark/>
          </w:tcPr>
          <w:p w:rsidR="00681357" w:rsidRPr="00F209B1" w:rsidRDefault="00681357" w:rsidP="003D6FE0">
            <w:pPr>
              <w:jc w:val="center"/>
              <w:rPr>
                <w:sz w:val="20"/>
                <w:szCs w:val="20"/>
              </w:rPr>
            </w:pPr>
            <w:r w:rsidRPr="00F209B1">
              <w:rPr>
                <w:sz w:val="20"/>
                <w:szCs w:val="20"/>
              </w:rPr>
              <w:t> </w:t>
            </w:r>
          </w:p>
        </w:tc>
        <w:tc>
          <w:tcPr>
            <w:tcW w:w="659" w:type="dxa"/>
            <w:tcBorders>
              <w:top w:val="nil"/>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sz w:val="20"/>
                <w:szCs w:val="20"/>
              </w:rPr>
            </w:pPr>
            <w:r w:rsidRPr="00F209B1">
              <w:rPr>
                <w:sz w:val="20"/>
                <w:szCs w:val="20"/>
              </w:rPr>
              <w:t>3</w:t>
            </w:r>
          </w:p>
        </w:tc>
      </w:tr>
      <w:tr w:rsidR="00681357" w:rsidRPr="00F209B1" w:rsidTr="003D6FE0">
        <w:trPr>
          <w:trHeight w:val="315"/>
        </w:trPr>
        <w:tc>
          <w:tcPr>
            <w:tcW w:w="2043" w:type="dxa"/>
            <w:tcBorders>
              <w:top w:val="nil"/>
              <w:left w:val="single" w:sz="8" w:space="0" w:color="auto"/>
              <w:bottom w:val="single" w:sz="8" w:space="0" w:color="auto"/>
              <w:right w:val="single" w:sz="4" w:space="0" w:color="auto"/>
            </w:tcBorders>
            <w:shd w:val="clear" w:color="000000" w:fill="99CCFF"/>
            <w:vAlign w:val="center"/>
            <w:hideMark/>
          </w:tcPr>
          <w:p w:rsidR="00681357" w:rsidRPr="00F209B1" w:rsidRDefault="00681357" w:rsidP="003D6FE0">
            <w:pPr>
              <w:rPr>
                <w:sz w:val="20"/>
                <w:szCs w:val="20"/>
              </w:rPr>
            </w:pPr>
            <w:r w:rsidRPr="00F209B1">
              <w:rPr>
                <w:sz w:val="20"/>
                <w:szCs w:val="20"/>
              </w:rPr>
              <w:t> </w:t>
            </w:r>
          </w:p>
        </w:tc>
        <w:tc>
          <w:tcPr>
            <w:tcW w:w="769" w:type="dxa"/>
            <w:tcBorders>
              <w:top w:val="nil"/>
              <w:left w:val="nil"/>
              <w:bottom w:val="single" w:sz="8" w:space="0" w:color="auto"/>
              <w:right w:val="single" w:sz="4" w:space="0" w:color="auto"/>
            </w:tcBorders>
            <w:shd w:val="clear" w:color="000000" w:fill="99CCFF"/>
            <w:vAlign w:val="center"/>
            <w:hideMark/>
          </w:tcPr>
          <w:p w:rsidR="00681357" w:rsidRPr="00962308" w:rsidRDefault="00681357" w:rsidP="003D6FE0">
            <w:pPr>
              <w:jc w:val="center"/>
              <w:rPr>
                <w:b/>
                <w:bCs/>
                <w:sz w:val="18"/>
                <w:szCs w:val="18"/>
              </w:rPr>
            </w:pPr>
            <w:r w:rsidRPr="00962308">
              <w:rPr>
                <w:b/>
                <w:bCs/>
                <w:sz w:val="18"/>
                <w:szCs w:val="18"/>
              </w:rPr>
              <w:t>Iš viso:</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8</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24</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8</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120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160</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650"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62"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600"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9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3</w:t>
            </w:r>
          </w:p>
        </w:tc>
        <w:tc>
          <w:tcPr>
            <w:tcW w:w="59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0</w:t>
            </w:r>
          </w:p>
        </w:tc>
        <w:tc>
          <w:tcPr>
            <w:tcW w:w="544" w:type="dxa"/>
            <w:tcBorders>
              <w:top w:val="nil"/>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nil"/>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6</w:t>
            </w:r>
          </w:p>
        </w:tc>
      </w:tr>
      <w:tr w:rsidR="00681357" w:rsidRPr="00F209B1" w:rsidTr="003D6FE0">
        <w:trPr>
          <w:trHeight w:val="31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color w:val="000080"/>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r>
      <w:tr w:rsidR="00681357" w:rsidRPr="00F209B1" w:rsidTr="003D6FE0">
        <w:trPr>
          <w:trHeight w:val="315"/>
        </w:trPr>
        <w:tc>
          <w:tcPr>
            <w:tcW w:w="2043" w:type="dxa"/>
            <w:tcBorders>
              <w:top w:val="nil"/>
              <w:left w:val="nil"/>
              <w:bottom w:val="nil"/>
              <w:right w:val="nil"/>
            </w:tcBorders>
            <w:shd w:val="clear" w:color="auto" w:fill="auto"/>
            <w:vAlign w:val="center"/>
            <w:hideMark/>
          </w:tcPr>
          <w:p w:rsidR="00681357" w:rsidRPr="00F209B1" w:rsidRDefault="00681357" w:rsidP="003D6FE0">
            <w:pPr>
              <w:rPr>
                <w:sz w:val="20"/>
                <w:szCs w:val="20"/>
              </w:rPr>
            </w:pPr>
          </w:p>
        </w:tc>
        <w:tc>
          <w:tcPr>
            <w:tcW w:w="76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81357" w:rsidRPr="00962308" w:rsidRDefault="00681357" w:rsidP="003D6FE0">
            <w:pPr>
              <w:jc w:val="center"/>
              <w:rPr>
                <w:b/>
                <w:bCs/>
                <w:sz w:val="18"/>
                <w:szCs w:val="18"/>
              </w:rPr>
            </w:pPr>
            <w:r w:rsidRPr="00962308">
              <w:rPr>
                <w:b/>
                <w:bCs/>
                <w:sz w:val="18"/>
                <w:szCs w:val="18"/>
              </w:rPr>
              <w:t>Iš viso:</w:t>
            </w:r>
          </w:p>
        </w:tc>
        <w:tc>
          <w:tcPr>
            <w:tcW w:w="70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16</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80</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24</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360</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480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6</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0</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Pr>
                <w:b/>
                <w:bCs/>
                <w:sz w:val="20"/>
                <w:szCs w:val="20"/>
              </w:rPr>
              <w:t>18</w:t>
            </w:r>
          </w:p>
        </w:tc>
      </w:tr>
      <w:tr w:rsidR="00681357" w:rsidRPr="00F209B1" w:rsidTr="003D6FE0">
        <w:trPr>
          <w:trHeight w:val="315"/>
        </w:trPr>
        <w:tc>
          <w:tcPr>
            <w:tcW w:w="2043" w:type="dxa"/>
            <w:tcBorders>
              <w:top w:val="nil"/>
              <w:left w:val="nil"/>
              <w:bottom w:val="nil"/>
              <w:right w:val="nil"/>
            </w:tcBorders>
            <w:shd w:val="clear" w:color="auto" w:fill="auto"/>
            <w:vAlign w:val="center"/>
            <w:hideMark/>
          </w:tcPr>
          <w:p w:rsidR="00681357" w:rsidRPr="00F209B1" w:rsidRDefault="00681357" w:rsidP="003D6FE0">
            <w:pPr>
              <w:rPr>
                <w:b/>
                <w:bCs/>
                <w:sz w:val="20"/>
                <w:szCs w:val="20"/>
              </w:rPr>
            </w:pPr>
          </w:p>
        </w:tc>
        <w:tc>
          <w:tcPr>
            <w:tcW w:w="76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70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8"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6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1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c>
          <w:tcPr>
            <w:tcW w:w="659" w:type="dxa"/>
            <w:tcBorders>
              <w:top w:val="nil"/>
              <w:left w:val="nil"/>
              <w:bottom w:val="nil"/>
              <w:right w:val="nil"/>
            </w:tcBorders>
            <w:shd w:val="clear" w:color="auto" w:fill="auto"/>
            <w:vAlign w:val="center"/>
            <w:hideMark/>
          </w:tcPr>
          <w:p w:rsidR="00681357" w:rsidRPr="00F209B1" w:rsidRDefault="00681357" w:rsidP="003D6FE0">
            <w:pPr>
              <w:jc w:val="center"/>
              <w:rPr>
                <w:b/>
                <w:bCs/>
                <w:sz w:val="20"/>
                <w:szCs w:val="20"/>
              </w:rPr>
            </w:pPr>
          </w:p>
        </w:tc>
      </w:tr>
      <w:tr w:rsidR="00681357" w:rsidRPr="00F209B1" w:rsidTr="003D6FE0">
        <w:trPr>
          <w:trHeight w:val="315"/>
        </w:trPr>
        <w:tc>
          <w:tcPr>
            <w:tcW w:w="2812" w:type="dxa"/>
            <w:gridSpan w:val="2"/>
            <w:tcBorders>
              <w:top w:val="nil"/>
              <w:left w:val="nil"/>
              <w:bottom w:val="nil"/>
              <w:right w:val="nil"/>
            </w:tcBorders>
            <w:shd w:val="clear" w:color="auto" w:fill="auto"/>
            <w:vAlign w:val="center"/>
            <w:hideMark/>
          </w:tcPr>
          <w:p w:rsidR="00681357" w:rsidRPr="00F209B1" w:rsidRDefault="00681357" w:rsidP="003D6FE0">
            <w:pPr>
              <w:jc w:val="right"/>
              <w:rPr>
                <w:b/>
                <w:bCs/>
                <w:sz w:val="20"/>
                <w:szCs w:val="20"/>
              </w:rPr>
            </w:pPr>
            <w:r w:rsidRPr="00F209B1">
              <w:rPr>
                <w:b/>
                <w:bCs/>
                <w:sz w:val="20"/>
                <w:szCs w:val="20"/>
              </w:rPr>
              <w:t>Iš viso programoje:</w:t>
            </w:r>
          </w:p>
        </w:tc>
        <w:tc>
          <w:tcPr>
            <w:tcW w:w="706" w:type="dxa"/>
            <w:tcBorders>
              <w:top w:val="single" w:sz="8" w:space="0" w:color="auto"/>
              <w:left w:val="single" w:sz="8" w:space="0" w:color="auto"/>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168</w:t>
            </w:r>
          </w:p>
        </w:tc>
        <w:tc>
          <w:tcPr>
            <w:tcW w:w="668"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632</w:t>
            </w:r>
          </w:p>
        </w:tc>
        <w:tc>
          <w:tcPr>
            <w:tcW w:w="66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296</w:t>
            </w:r>
          </w:p>
        </w:tc>
        <w:tc>
          <w:tcPr>
            <w:tcW w:w="1002"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Pr>
                <w:b/>
                <w:bCs/>
                <w:sz w:val="20"/>
                <w:szCs w:val="20"/>
              </w:rPr>
              <w:t>3717</w:t>
            </w:r>
          </w:p>
        </w:tc>
        <w:tc>
          <w:tcPr>
            <w:tcW w:w="683" w:type="dxa"/>
            <w:tcBorders>
              <w:top w:val="single" w:sz="8" w:space="0" w:color="auto"/>
              <w:left w:val="nil"/>
              <w:bottom w:val="single" w:sz="8" w:space="0" w:color="auto"/>
              <w:right w:val="single" w:sz="4"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4800</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24</w:t>
            </w:r>
          </w:p>
        </w:tc>
        <w:tc>
          <w:tcPr>
            <w:tcW w:w="65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21</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3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24</w:t>
            </w:r>
          </w:p>
        </w:tc>
        <w:tc>
          <w:tcPr>
            <w:tcW w:w="562"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416"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w:t>
            </w:r>
            <w:r>
              <w:rPr>
                <w:b/>
                <w:bCs/>
                <w:sz w:val="20"/>
                <w:szCs w:val="20"/>
              </w:rPr>
              <w:t>1</w:t>
            </w:r>
          </w:p>
        </w:tc>
        <w:tc>
          <w:tcPr>
            <w:tcW w:w="600"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w:t>
            </w:r>
            <w:r>
              <w:rPr>
                <w:b/>
                <w:bCs/>
                <w:sz w:val="20"/>
                <w:szCs w:val="20"/>
              </w:rPr>
              <w:t>4</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40" w:type="dxa"/>
            <w:gridSpan w:val="2"/>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21</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3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w:t>
            </w:r>
            <w:r>
              <w:rPr>
                <w:b/>
                <w:bCs/>
                <w:sz w:val="20"/>
                <w:szCs w:val="20"/>
              </w:rPr>
              <w:t>4</w:t>
            </w:r>
          </w:p>
        </w:tc>
        <w:tc>
          <w:tcPr>
            <w:tcW w:w="59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519"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24</w:t>
            </w:r>
          </w:p>
        </w:tc>
        <w:tc>
          <w:tcPr>
            <w:tcW w:w="544" w:type="dxa"/>
            <w:tcBorders>
              <w:top w:val="single" w:sz="8" w:space="0" w:color="auto"/>
              <w:left w:val="nil"/>
              <w:bottom w:val="single" w:sz="8" w:space="0" w:color="auto"/>
              <w:right w:val="single" w:sz="4" w:space="0" w:color="auto"/>
            </w:tcBorders>
            <w:shd w:val="clear" w:color="000000" w:fill="99CCFF"/>
            <w:vAlign w:val="center"/>
            <w:hideMark/>
          </w:tcPr>
          <w:p w:rsidR="00681357" w:rsidRPr="00F209B1" w:rsidRDefault="00681357" w:rsidP="003D6FE0">
            <w:pPr>
              <w:jc w:val="center"/>
              <w:rPr>
                <w:b/>
                <w:bCs/>
                <w:sz w:val="20"/>
                <w:szCs w:val="20"/>
              </w:rPr>
            </w:pPr>
            <w:r w:rsidRPr="00F209B1">
              <w:rPr>
                <w:b/>
                <w:bCs/>
                <w:sz w:val="20"/>
                <w:szCs w:val="20"/>
              </w:rPr>
              <w:t> </w:t>
            </w:r>
          </w:p>
        </w:tc>
        <w:tc>
          <w:tcPr>
            <w:tcW w:w="659" w:type="dxa"/>
            <w:tcBorders>
              <w:top w:val="single" w:sz="8" w:space="0" w:color="auto"/>
              <w:left w:val="nil"/>
              <w:bottom w:val="single" w:sz="8" w:space="0" w:color="auto"/>
              <w:right w:val="single" w:sz="8" w:space="0" w:color="auto"/>
            </w:tcBorders>
            <w:shd w:val="clear" w:color="000000" w:fill="FFFF99"/>
            <w:vAlign w:val="center"/>
            <w:hideMark/>
          </w:tcPr>
          <w:p w:rsidR="00681357" w:rsidRPr="00F209B1" w:rsidRDefault="00681357" w:rsidP="003D6FE0">
            <w:pPr>
              <w:jc w:val="center"/>
              <w:rPr>
                <w:b/>
                <w:bCs/>
                <w:sz w:val="20"/>
                <w:szCs w:val="20"/>
              </w:rPr>
            </w:pPr>
            <w:r w:rsidRPr="00F209B1">
              <w:rPr>
                <w:b/>
                <w:bCs/>
                <w:sz w:val="20"/>
                <w:szCs w:val="20"/>
              </w:rPr>
              <w:t>180</w:t>
            </w:r>
          </w:p>
        </w:tc>
      </w:tr>
      <w:tr w:rsidR="00681357" w:rsidRPr="00F209B1" w:rsidTr="003D6FE0">
        <w:trPr>
          <w:trHeight w:val="420"/>
        </w:trPr>
        <w:tc>
          <w:tcPr>
            <w:tcW w:w="12177" w:type="dxa"/>
            <w:gridSpan w:val="23"/>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r w:rsidRPr="00F209B1">
              <w:rPr>
                <w:b/>
                <w:bCs/>
                <w:i/>
                <w:iCs/>
                <w:sz w:val="20"/>
                <w:szCs w:val="20"/>
              </w:rPr>
              <w:t xml:space="preserve">Dalyko statutas: pp - privalomi dalykai; </w:t>
            </w:r>
            <w:r>
              <w:rPr>
                <w:b/>
                <w:bCs/>
                <w:i/>
                <w:iCs/>
                <w:sz w:val="20"/>
                <w:szCs w:val="20"/>
              </w:rPr>
              <w:t xml:space="preserve"> pa1, pa2, pa3</w:t>
            </w:r>
            <w:r w:rsidRPr="00F209B1">
              <w:rPr>
                <w:b/>
                <w:bCs/>
                <w:i/>
                <w:iCs/>
                <w:sz w:val="20"/>
                <w:szCs w:val="20"/>
              </w:rPr>
              <w:t xml:space="preserve"> - pasirenkami dalykai; lp1, lp2 - laisvai pasirenkami dalykai</w:t>
            </w: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3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1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65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r>
      <w:tr w:rsidR="00681357" w:rsidRPr="00F209B1" w:rsidTr="003D6FE0">
        <w:trPr>
          <w:trHeight w:val="360"/>
        </w:trPr>
        <w:tc>
          <w:tcPr>
            <w:tcW w:w="4846" w:type="dxa"/>
            <w:gridSpan w:val="5"/>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r w:rsidRPr="00F209B1">
              <w:rPr>
                <w:b/>
                <w:bCs/>
                <w:i/>
                <w:iCs/>
                <w:sz w:val="20"/>
                <w:szCs w:val="20"/>
              </w:rPr>
              <w:t xml:space="preserve">  *    – rašomas dalyko kursinis darbas</w:t>
            </w:r>
          </w:p>
        </w:tc>
        <w:tc>
          <w:tcPr>
            <w:tcW w:w="1002"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0" w:type="dxa"/>
            <w:gridSpan w:val="2"/>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3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1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65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r>
      <w:tr w:rsidR="00681357" w:rsidRPr="00F209B1" w:rsidTr="003D6FE0">
        <w:trPr>
          <w:trHeight w:val="360"/>
        </w:trPr>
        <w:tc>
          <w:tcPr>
            <w:tcW w:w="4186" w:type="dxa"/>
            <w:gridSpan w:val="4"/>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r w:rsidRPr="00F209B1">
              <w:rPr>
                <w:b/>
                <w:bCs/>
                <w:i/>
                <w:iCs/>
                <w:sz w:val="20"/>
                <w:szCs w:val="20"/>
              </w:rPr>
              <w:t>egz. – galutinis dalyko vertinimas egzaminu</w:t>
            </w:r>
          </w:p>
        </w:tc>
        <w:tc>
          <w:tcPr>
            <w:tcW w:w="660"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1002"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83"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50"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0" w:type="dxa"/>
            <w:gridSpan w:val="2"/>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3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1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c>
          <w:tcPr>
            <w:tcW w:w="659" w:type="dxa"/>
            <w:tcBorders>
              <w:top w:val="nil"/>
              <w:left w:val="nil"/>
              <w:bottom w:val="nil"/>
              <w:right w:val="nil"/>
            </w:tcBorders>
            <w:shd w:val="clear" w:color="auto" w:fill="auto"/>
            <w:noWrap/>
            <w:vAlign w:val="bottom"/>
            <w:hideMark/>
          </w:tcPr>
          <w:p w:rsidR="00681357" w:rsidRPr="00F209B1" w:rsidRDefault="00681357" w:rsidP="003D6FE0">
            <w:pPr>
              <w:rPr>
                <w:sz w:val="20"/>
                <w:szCs w:val="20"/>
              </w:rPr>
            </w:pPr>
          </w:p>
        </w:tc>
      </w:tr>
      <w:tr w:rsidR="00681357" w:rsidRPr="00F209B1" w:rsidTr="003D6FE0">
        <w:trPr>
          <w:trHeight w:val="390"/>
        </w:trPr>
        <w:tc>
          <w:tcPr>
            <w:tcW w:w="7597" w:type="dxa"/>
            <w:gridSpan w:val="10"/>
            <w:tcBorders>
              <w:top w:val="nil"/>
              <w:left w:val="nil"/>
              <w:bottom w:val="nil"/>
              <w:right w:val="nil"/>
            </w:tcBorders>
            <w:shd w:val="clear" w:color="auto" w:fill="auto"/>
            <w:vAlign w:val="center"/>
            <w:hideMark/>
          </w:tcPr>
          <w:p w:rsidR="00681357" w:rsidRPr="00F209B1" w:rsidRDefault="00681357" w:rsidP="003D6FE0">
            <w:pPr>
              <w:rPr>
                <w:b/>
                <w:bCs/>
                <w:i/>
                <w:iCs/>
                <w:sz w:val="20"/>
                <w:szCs w:val="20"/>
              </w:rPr>
            </w:pPr>
            <w:r w:rsidRPr="00F209B1">
              <w:rPr>
                <w:b/>
                <w:bCs/>
                <w:i/>
                <w:iCs/>
                <w:sz w:val="20"/>
                <w:szCs w:val="20"/>
              </w:rPr>
              <w:t>prj. – galutinis dalyko vertinimas savarankišku darbu (projektu)</w:t>
            </w: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3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62"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416"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600"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19"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40" w:type="dxa"/>
            <w:gridSpan w:val="2"/>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39" w:type="dxa"/>
            <w:tcBorders>
              <w:top w:val="nil"/>
              <w:left w:val="nil"/>
              <w:bottom w:val="nil"/>
              <w:right w:val="nil"/>
            </w:tcBorders>
            <w:shd w:val="clear" w:color="auto" w:fill="auto"/>
            <w:vAlign w:val="center"/>
            <w:hideMark/>
          </w:tcPr>
          <w:p w:rsidR="00681357" w:rsidRPr="00F209B1" w:rsidRDefault="00681357" w:rsidP="003D6FE0">
            <w:pPr>
              <w:jc w:val="center"/>
              <w:rPr>
                <w:sz w:val="20"/>
                <w:szCs w:val="20"/>
              </w:rPr>
            </w:pPr>
          </w:p>
        </w:tc>
        <w:tc>
          <w:tcPr>
            <w:tcW w:w="594" w:type="dxa"/>
            <w:tcBorders>
              <w:top w:val="nil"/>
              <w:left w:val="nil"/>
              <w:bottom w:val="nil"/>
              <w:right w:val="nil"/>
            </w:tcBorders>
            <w:shd w:val="clear" w:color="auto" w:fill="auto"/>
            <w:noWrap/>
            <w:vAlign w:val="bottom"/>
            <w:hideMark/>
          </w:tcPr>
          <w:p w:rsidR="00681357" w:rsidRPr="00F209B1" w:rsidRDefault="00681357" w:rsidP="003D6FE0">
            <w:pPr>
              <w:rPr>
                <w:rFonts w:ascii="Calibri" w:hAnsi="Calibri"/>
                <w:color w:val="000000"/>
                <w:sz w:val="22"/>
                <w:szCs w:val="22"/>
              </w:rPr>
            </w:pPr>
          </w:p>
        </w:tc>
        <w:tc>
          <w:tcPr>
            <w:tcW w:w="519" w:type="dxa"/>
            <w:tcBorders>
              <w:top w:val="nil"/>
              <w:left w:val="nil"/>
              <w:bottom w:val="nil"/>
              <w:right w:val="nil"/>
            </w:tcBorders>
            <w:shd w:val="clear" w:color="auto" w:fill="auto"/>
            <w:noWrap/>
            <w:vAlign w:val="bottom"/>
            <w:hideMark/>
          </w:tcPr>
          <w:p w:rsidR="00681357" w:rsidRPr="00F209B1" w:rsidRDefault="00681357" w:rsidP="003D6FE0">
            <w:pPr>
              <w:rPr>
                <w:rFonts w:ascii="Calibri" w:hAnsi="Calibri"/>
                <w:color w:val="000000"/>
                <w:sz w:val="22"/>
                <w:szCs w:val="22"/>
              </w:rPr>
            </w:pPr>
          </w:p>
        </w:tc>
        <w:tc>
          <w:tcPr>
            <w:tcW w:w="544" w:type="dxa"/>
            <w:tcBorders>
              <w:top w:val="nil"/>
              <w:left w:val="nil"/>
              <w:bottom w:val="nil"/>
              <w:right w:val="nil"/>
            </w:tcBorders>
            <w:shd w:val="clear" w:color="auto" w:fill="auto"/>
            <w:noWrap/>
            <w:vAlign w:val="bottom"/>
            <w:hideMark/>
          </w:tcPr>
          <w:p w:rsidR="00681357" w:rsidRPr="00F209B1" w:rsidRDefault="00681357" w:rsidP="003D6FE0">
            <w:pPr>
              <w:rPr>
                <w:rFonts w:ascii="Calibri" w:hAnsi="Calibri"/>
                <w:color w:val="000000"/>
                <w:sz w:val="22"/>
                <w:szCs w:val="22"/>
              </w:rPr>
            </w:pPr>
          </w:p>
        </w:tc>
        <w:tc>
          <w:tcPr>
            <w:tcW w:w="659" w:type="dxa"/>
            <w:tcBorders>
              <w:top w:val="nil"/>
              <w:left w:val="nil"/>
              <w:bottom w:val="nil"/>
              <w:right w:val="nil"/>
            </w:tcBorders>
            <w:shd w:val="clear" w:color="auto" w:fill="auto"/>
            <w:noWrap/>
            <w:vAlign w:val="bottom"/>
            <w:hideMark/>
          </w:tcPr>
          <w:p w:rsidR="00681357" w:rsidRPr="00F209B1" w:rsidRDefault="00681357" w:rsidP="003D6FE0">
            <w:pPr>
              <w:rPr>
                <w:rFonts w:ascii="Calibri" w:hAnsi="Calibri"/>
                <w:color w:val="000000"/>
                <w:sz w:val="22"/>
                <w:szCs w:val="22"/>
              </w:rPr>
            </w:pPr>
          </w:p>
        </w:tc>
      </w:tr>
    </w:tbl>
    <w:p w:rsidR="00215330" w:rsidRDefault="00215330" w:rsidP="00681357"/>
    <w:sectPr w:rsidR="00215330" w:rsidSect="00681357">
      <w:pgSz w:w="16838" w:h="11906" w:orient="landscape"/>
      <w:pgMar w:top="85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D4F"/>
    <w:multiLevelType w:val="hybridMultilevel"/>
    <w:tmpl w:val="93B28002"/>
    <w:lvl w:ilvl="0" w:tplc="04270001">
      <w:start w:val="1"/>
      <w:numFmt w:val="bullet"/>
      <w:lvlText w:val=""/>
      <w:lvlJc w:val="left"/>
      <w:pPr>
        <w:tabs>
          <w:tab w:val="num" w:pos="786"/>
        </w:tabs>
        <w:ind w:left="786" w:hanging="360"/>
      </w:pPr>
      <w:rPr>
        <w:rFonts w:ascii="Symbol" w:hAnsi="Symbol" w:hint="default"/>
      </w:rPr>
    </w:lvl>
    <w:lvl w:ilvl="1" w:tplc="EC74B2C2">
      <w:start w:val="1"/>
      <w:numFmt w:val="bullet"/>
      <w:pStyle w:val="text3"/>
      <w:lvlText w:val=""/>
      <w:lvlJc w:val="left"/>
      <w:pPr>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681357"/>
    <w:rsid w:val="00201C10"/>
    <w:rsid w:val="00215330"/>
    <w:rsid w:val="00274A23"/>
    <w:rsid w:val="002E0114"/>
    <w:rsid w:val="00351179"/>
    <w:rsid w:val="003F024E"/>
    <w:rsid w:val="00681357"/>
    <w:rsid w:val="0068537F"/>
    <w:rsid w:val="007428CA"/>
    <w:rsid w:val="00742BB2"/>
    <w:rsid w:val="008D1E5A"/>
    <w:rsid w:val="00936C6E"/>
    <w:rsid w:val="00A06E31"/>
    <w:rsid w:val="00B75880"/>
    <w:rsid w:val="00C10C93"/>
    <w:rsid w:val="00C47D57"/>
    <w:rsid w:val="00D70108"/>
    <w:rsid w:val="00DC7DA2"/>
    <w:rsid w:val="00E97B74"/>
    <w:rsid w:val="00EB4794"/>
    <w:rsid w:val="00EE2474"/>
    <w:rsid w:val="00F0267D"/>
    <w:rsid w:val="00F179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57"/>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6813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1357"/>
    <w:pPr>
      <w:keepNext/>
      <w:spacing w:before="240" w:after="60" w:line="360" w:lineRule="auto"/>
      <w:outlineLvl w:val="1"/>
    </w:pPr>
    <w:rPr>
      <w:rFonts w:eastAsia="Calibri"/>
      <w:b/>
      <w:bCs/>
      <w:iCs/>
      <w:sz w:val="28"/>
      <w:szCs w:val="28"/>
    </w:rPr>
  </w:style>
  <w:style w:type="paragraph" w:styleId="Heading3">
    <w:name w:val="heading 3"/>
    <w:basedOn w:val="Normal"/>
    <w:next w:val="Normal"/>
    <w:link w:val="Heading3Char"/>
    <w:unhideWhenUsed/>
    <w:qFormat/>
    <w:rsid w:val="0068135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13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357"/>
    <w:rPr>
      <w:rFonts w:ascii="Arial" w:eastAsia="Times New Roman" w:hAnsi="Arial" w:cs="Arial"/>
      <w:b/>
      <w:bCs/>
      <w:kern w:val="32"/>
      <w:sz w:val="32"/>
      <w:szCs w:val="32"/>
      <w:lang w:eastAsia="lt-LT"/>
    </w:rPr>
  </w:style>
  <w:style w:type="character" w:customStyle="1" w:styleId="Heading2Char">
    <w:name w:val="Heading 2 Char"/>
    <w:basedOn w:val="DefaultParagraphFont"/>
    <w:link w:val="Heading2"/>
    <w:rsid w:val="00681357"/>
    <w:rPr>
      <w:rFonts w:ascii="Times New Roman" w:eastAsia="Calibri" w:hAnsi="Times New Roman" w:cs="Times New Roman"/>
      <w:b/>
      <w:bCs/>
      <w:iCs/>
      <w:sz w:val="28"/>
      <w:szCs w:val="28"/>
      <w:lang w:eastAsia="lt-LT"/>
    </w:rPr>
  </w:style>
  <w:style w:type="character" w:customStyle="1" w:styleId="Heading3Char">
    <w:name w:val="Heading 3 Char"/>
    <w:basedOn w:val="DefaultParagraphFont"/>
    <w:link w:val="Heading3"/>
    <w:rsid w:val="00681357"/>
    <w:rPr>
      <w:rFonts w:ascii="Cambria" w:eastAsia="Times New Roman" w:hAnsi="Cambria" w:cs="Times New Roman"/>
      <w:b/>
      <w:bCs/>
      <w:sz w:val="26"/>
      <w:szCs w:val="26"/>
      <w:lang w:eastAsia="lt-LT"/>
    </w:rPr>
  </w:style>
  <w:style w:type="character" w:customStyle="1" w:styleId="Heading4Char">
    <w:name w:val="Heading 4 Char"/>
    <w:basedOn w:val="DefaultParagraphFont"/>
    <w:link w:val="Heading4"/>
    <w:semiHidden/>
    <w:rsid w:val="00681357"/>
    <w:rPr>
      <w:rFonts w:ascii="Calibri" w:eastAsia="Times New Roman" w:hAnsi="Calibri" w:cs="Times New Roman"/>
      <w:b/>
      <w:bCs/>
      <w:sz w:val="28"/>
      <w:szCs w:val="28"/>
      <w:lang w:eastAsia="lt-LT"/>
    </w:rPr>
  </w:style>
  <w:style w:type="paragraph" w:customStyle="1" w:styleId="NoSpacing1">
    <w:name w:val="No Spacing1"/>
    <w:qFormat/>
    <w:rsid w:val="00681357"/>
    <w:pPr>
      <w:spacing w:after="0" w:line="240" w:lineRule="auto"/>
    </w:pPr>
    <w:rPr>
      <w:rFonts w:ascii="Calibri" w:eastAsia="Calibri" w:hAnsi="Calibri" w:cs="Times New Roman"/>
    </w:rPr>
  </w:style>
  <w:style w:type="paragraph" w:customStyle="1" w:styleId="BasicParagraph">
    <w:name w:val="[Basic Paragraph]"/>
    <w:basedOn w:val="Normal"/>
    <w:link w:val="BasicParagraphChar"/>
    <w:rsid w:val="00681357"/>
    <w:pPr>
      <w:suppressAutoHyphens/>
      <w:autoSpaceDE w:val="0"/>
      <w:autoSpaceDN w:val="0"/>
      <w:adjustRightInd w:val="0"/>
      <w:spacing w:line="288" w:lineRule="auto"/>
      <w:textAlignment w:val="center"/>
    </w:pPr>
    <w:rPr>
      <w:color w:val="000000"/>
      <w:lang w:eastAsia="en-US"/>
    </w:rPr>
  </w:style>
  <w:style w:type="paragraph" w:customStyle="1" w:styleId="Betarp1">
    <w:name w:val="Be tarpų1"/>
    <w:qFormat/>
    <w:rsid w:val="00681357"/>
    <w:pPr>
      <w:spacing w:after="0" w:line="240" w:lineRule="auto"/>
    </w:pPr>
    <w:rPr>
      <w:rFonts w:ascii="Calibri" w:eastAsia="Calibri" w:hAnsi="Calibri" w:cs="Times New Roman"/>
    </w:rPr>
  </w:style>
  <w:style w:type="paragraph" w:customStyle="1" w:styleId="Sraopastraipa1">
    <w:name w:val="Sąrašo pastraipa1"/>
    <w:basedOn w:val="Normal"/>
    <w:qFormat/>
    <w:rsid w:val="00681357"/>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681357"/>
    <w:pPr>
      <w:spacing w:before="100" w:beforeAutospacing="1" w:after="100" w:afterAutospacing="1"/>
    </w:pPr>
  </w:style>
  <w:style w:type="character" w:styleId="Hyperlink">
    <w:name w:val="Hyperlink"/>
    <w:uiPriority w:val="99"/>
    <w:rsid w:val="00681357"/>
    <w:rPr>
      <w:color w:val="0000FF"/>
      <w:u w:val="single"/>
    </w:rPr>
  </w:style>
  <w:style w:type="paragraph" w:customStyle="1" w:styleId="Sraopastraipa">
    <w:name w:val="Sąrašo pastraipa"/>
    <w:basedOn w:val="Normal"/>
    <w:qFormat/>
    <w:rsid w:val="00681357"/>
    <w:pPr>
      <w:ind w:left="720"/>
      <w:contextualSpacing/>
    </w:pPr>
  </w:style>
  <w:style w:type="character" w:customStyle="1" w:styleId="tekstas1">
    <w:name w:val="tekstas1"/>
    <w:basedOn w:val="DefaultParagraphFont"/>
    <w:rsid w:val="00681357"/>
    <w:rPr>
      <w:rFonts w:ascii="Arial" w:hAnsi="Arial" w:cs="Arial" w:hint="default"/>
      <w:b w:val="0"/>
      <w:bCs w:val="0"/>
      <w:i w:val="0"/>
      <w:iCs w:val="0"/>
      <w:smallCaps w:val="0"/>
      <w:color w:val="000000"/>
      <w:sz w:val="12"/>
      <w:szCs w:val="12"/>
    </w:rPr>
  </w:style>
  <w:style w:type="character" w:styleId="Strong">
    <w:name w:val="Strong"/>
    <w:basedOn w:val="DefaultParagraphFont"/>
    <w:uiPriority w:val="22"/>
    <w:qFormat/>
    <w:rsid w:val="00681357"/>
    <w:rPr>
      <w:b/>
      <w:bCs/>
    </w:rPr>
  </w:style>
  <w:style w:type="paragraph" w:customStyle="1" w:styleId="Default">
    <w:name w:val="Default"/>
    <w:rsid w:val="0068135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text31">
    <w:name w:val="text31"/>
    <w:basedOn w:val="DefaultParagraphFont"/>
    <w:rsid w:val="00681357"/>
    <w:rPr>
      <w:rFonts w:ascii="Arial" w:hAnsi="Arial" w:cs="Arial" w:hint="default"/>
      <w:b/>
      <w:bCs/>
      <w:color w:val="000033"/>
      <w:sz w:val="23"/>
      <w:szCs w:val="23"/>
    </w:rPr>
  </w:style>
  <w:style w:type="character" w:customStyle="1" w:styleId="tmab1">
    <w:name w:val="tmab1"/>
    <w:basedOn w:val="DefaultParagraphFont"/>
    <w:rsid w:val="00681357"/>
    <w:rPr>
      <w:rFonts w:ascii="Arial" w:hAnsi="Arial" w:cs="Arial" w:hint="default"/>
      <w:b/>
      <w:bCs/>
      <w:strike w:val="0"/>
      <w:dstrike w:val="0"/>
      <w:color w:val="003366"/>
      <w:sz w:val="18"/>
      <w:szCs w:val="18"/>
      <w:u w:val="none"/>
      <w:effect w:val="none"/>
    </w:rPr>
  </w:style>
  <w:style w:type="character" w:customStyle="1" w:styleId="em1">
    <w:name w:val="em1"/>
    <w:basedOn w:val="DefaultParagraphFont"/>
    <w:rsid w:val="00681357"/>
  </w:style>
  <w:style w:type="paragraph" w:customStyle="1" w:styleId="Betarp">
    <w:name w:val="Be tarpų"/>
    <w:qFormat/>
    <w:rsid w:val="00681357"/>
    <w:pPr>
      <w:spacing w:after="0" w:line="240" w:lineRule="auto"/>
    </w:pPr>
    <w:rPr>
      <w:rFonts w:ascii="Calibri" w:eastAsia="Calibri" w:hAnsi="Calibri" w:cs="Times New Roman"/>
    </w:rPr>
  </w:style>
  <w:style w:type="paragraph" w:styleId="Header">
    <w:name w:val="header"/>
    <w:aliases w:val="Header Char1 Char,Header Char Char Char,Header Char1 Char Char Char,Header Char Char Char Char Char,Char2 Char Char Char Char Char,Header Char Char1 Char,Header Char1 Char1,Header Char Char Char1,Char2,Char2 Char,Char2 Char Char1,Char1"/>
    <w:basedOn w:val="Normal"/>
    <w:link w:val="HeaderChar1"/>
    <w:rsid w:val="00681357"/>
    <w:pPr>
      <w:tabs>
        <w:tab w:val="center" w:pos="4819"/>
        <w:tab w:val="right" w:pos="9638"/>
      </w:tabs>
    </w:pPr>
    <w:rPr>
      <w:rFonts w:ascii="Calibri" w:eastAsia="Calibri" w:hAnsi="Calibri"/>
    </w:rPr>
  </w:style>
  <w:style w:type="character" w:customStyle="1" w:styleId="HeaderChar">
    <w:name w:val="Header Char"/>
    <w:basedOn w:val="DefaultParagraphFont"/>
    <w:link w:val="Header"/>
    <w:uiPriority w:val="99"/>
    <w:semiHidden/>
    <w:rsid w:val="00681357"/>
    <w:rPr>
      <w:rFonts w:ascii="Times New Roman" w:eastAsia="Times New Roman" w:hAnsi="Times New Roman" w:cs="Times New Roman"/>
      <w:sz w:val="24"/>
      <w:szCs w:val="24"/>
      <w:lang w:eastAsia="lt-LT"/>
    </w:rPr>
  </w:style>
  <w:style w:type="character" w:customStyle="1" w:styleId="HeaderChar1">
    <w:name w:val="Header Char1"/>
    <w:aliases w:val="Header Char Char,Header Char1 Char Char,Header Char Char Char Char,Header Char1 Char Char Char Char,Header Char Char Char Char Char Char,Char2 Char Char Char Char Char Char,Header Char Char1 Char Char,Header Char1 Char1 Char,Char2 Char3"/>
    <w:basedOn w:val="DefaultParagraphFont"/>
    <w:link w:val="Header"/>
    <w:locked/>
    <w:rsid w:val="00681357"/>
    <w:rPr>
      <w:rFonts w:ascii="Calibri" w:eastAsia="Calibri" w:hAnsi="Calibri" w:cs="Times New Roman"/>
      <w:sz w:val="24"/>
      <w:szCs w:val="24"/>
      <w:lang w:eastAsia="lt-LT"/>
    </w:rPr>
  </w:style>
  <w:style w:type="paragraph" w:customStyle="1" w:styleId="Betarp2">
    <w:name w:val="Be tarpų2"/>
    <w:qFormat/>
    <w:rsid w:val="00681357"/>
    <w:pPr>
      <w:spacing w:after="0" w:line="240" w:lineRule="auto"/>
    </w:pPr>
    <w:rPr>
      <w:rFonts w:ascii="Calibri" w:eastAsia="Calibri" w:hAnsi="Calibri" w:cs="Times New Roman"/>
    </w:rPr>
  </w:style>
  <w:style w:type="character" w:styleId="Emphasis">
    <w:name w:val="Emphasis"/>
    <w:uiPriority w:val="99"/>
    <w:qFormat/>
    <w:rsid w:val="00681357"/>
    <w:rPr>
      <w:b/>
      <w:bCs/>
      <w:i w:val="0"/>
      <w:iCs w:val="0"/>
    </w:rPr>
  </w:style>
  <w:style w:type="paragraph" w:styleId="FootnoteText">
    <w:name w:val="footnote text"/>
    <w:basedOn w:val="Normal"/>
    <w:link w:val="FootnoteTextChar"/>
    <w:semiHidden/>
    <w:rsid w:val="00681357"/>
    <w:rPr>
      <w:sz w:val="20"/>
      <w:szCs w:val="20"/>
      <w:lang w:val="en-AU" w:eastAsia="en-US"/>
    </w:rPr>
  </w:style>
  <w:style w:type="character" w:customStyle="1" w:styleId="FootnoteTextChar">
    <w:name w:val="Footnote Text Char"/>
    <w:basedOn w:val="DefaultParagraphFont"/>
    <w:link w:val="FootnoteText"/>
    <w:semiHidden/>
    <w:rsid w:val="00681357"/>
    <w:rPr>
      <w:rFonts w:ascii="Times New Roman" w:eastAsia="Times New Roman" w:hAnsi="Times New Roman" w:cs="Times New Roman"/>
      <w:sz w:val="20"/>
      <w:szCs w:val="20"/>
      <w:lang w:val="en-AU"/>
    </w:rPr>
  </w:style>
  <w:style w:type="character" w:customStyle="1" w:styleId="Char2CharChar">
    <w:name w:val="Char2 Char Char"/>
    <w:aliases w:val="Header Char1 Char Char1,Header Char Char Char Char1,Header Char1 Char Char Char Char1,Header Char Char Char Char Char Char1,Char2 Char Char Char Char Char Char1,Header Char Char1 Char Char1,Header Char1 Char1 Char1"/>
    <w:basedOn w:val="DefaultParagraphFont"/>
    <w:uiPriority w:val="99"/>
    <w:rsid w:val="00681357"/>
    <w:rPr>
      <w:rFonts w:ascii="Times New Roman" w:eastAsia="Times New Roman" w:hAnsi="Times New Roman"/>
      <w:sz w:val="24"/>
      <w:szCs w:val="24"/>
      <w:lang w:val="lt-LT" w:eastAsia="lt-LT"/>
    </w:rPr>
  </w:style>
  <w:style w:type="character" w:customStyle="1" w:styleId="apple-style-span">
    <w:name w:val="apple-style-span"/>
    <w:basedOn w:val="DefaultParagraphFont"/>
    <w:rsid w:val="00681357"/>
  </w:style>
  <w:style w:type="paragraph" w:styleId="BodyTextIndent">
    <w:name w:val="Body Text Indent"/>
    <w:basedOn w:val="Normal"/>
    <w:link w:val="BodyTextIndentChar"/>
    <w:rsid w:val="00681357"/>
    <w:pPr>
      <w:spacing w:after="120"/>
      <w:ind w:left="283"/>
    </w:pPr>
    <w:rPr>
      <w:noProof/>
      <w:lang w:val="en-US" w:eastAsia="en-US"/>
    </w:rPr>
  </w:style>
  <w:style w:type="character" w:customStyle="1" w:styleId="BodyTextIndentChar">
    <w:name w:val="Body Text Indent Char"/>
    <w:basedOn w:val="DefaultParagraphFont"/>
    <w:link w:val="BodyTextIndent"/>
    <w:rsid w:val="00681357"/>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681357"/>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681357"/>
    <w:rPr>
      <w:rFonts w:ascii="Calibri" w:eastAsia="Calibri" w:hAnsi="Calibri" w:cs="Times New Roman"/>
    </w:rPr>
  </w:style>
  <w:style w:type="paragraph" w:styleId="Footer">
    <w:name w:val="footer"/>
    <w:basedOn w:val="Normal"/>
    <w:link w:val="FooterChar"/>
    <w:rsid w:val="00681357"/>
    <w:pPr>
      <w:tabs>
        <w:tab w:val="center" w:pos="4819"/>
        <w:tab w:val="right" w:pos="9638"/>
      </w:tabs>
    </w:pPr>
    <w:rPr>
      <w:lang w:val="en-GB" w:eastAsia="en-US"/>
    </w:rPr>
  </w:style>
  <w:style w:type="character" w:customStyle="1" w:styleId="FooterChar">
    <w:name w:val="Footer Char"/>
    <w:basedOn w:val="DefaultParagraphFont"/>
    <w:link w:val="Footer"/>
    <w:rsid w:val="00681357"/>
    <w:rPr>
      <w:rFonts w:ascii="Times New Roman" w:eastAsia="Times New Roman" w:hAnsi="Times New Roman" w:cs="Times New Roman"/>
      <w:sz w:val="24"/>
      <w:szCs w:val="24"/>
      <w:lang w:val="en-GB"/>
    </w:rPr>
  </w:style>
  <w:style w:type="character" w:customStyle="1" w:styleId="Char2Char1">
    <w:name w:val="Char2 Char1"/>
    <w:aliases w:val="Char2 Char Char Char,Char2 Char Char Char1,Char2 Char2,Char2 Char Char2,Char2 Char1 Char,Char2 Char Char Char Char,Char2 Char Char1 Char,Header Char1 Char Char Char Char Char"/>
    <w:basedOn w:val="DefaultParagraphFont"/>
    <w:uiPriority w:val="99"/>
    <w:rsid w:val="00681357"/>
    <w:rPr>
      <w:rFonts w:ascii="Times New Roman" w:eastAsia="Times New Roman" w:hAnsi="Times New Roman"/>
      <w:sz w:val="24"/>
      <w:szCs w:val="24"/>
    </w:rPr>
  </w:style>
  <w:style w:type="character" w:customStyle="1" w:styleId="contributornametrigger">
    <w:name w:val="contributornametrigger"/>
    <w:basedOn w:val="DefaultParagraphFont"/>
    <w:rsid w:val="00681357"/>
  </w:style>
  <w:style w:type="paragraph" w:customStyle="1" w:styleId="Bodytext">
    <w:name w:val="Body text"/>
    <w:basedOn w:val="Normal"/>
    <w:rsid w:val="0068135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har">
    <w:name w:val=" Char"/>
    <w:basedOn w:val="Normal"/>
    <w:rsid w:val="00681357"/>
    <w:pPr>
      <w:spacing w:after="160" w:line="240" w:lineRule="exact"/>
    </w:pPr>
    <w:rPr>
      <w:rFonts w:ascii="Verdana" w:hAnsi="Verdana" w:cs="Verdana"/>
      <w:sz w:val="20"/>
      <w:szCs w:val="20"/>
      <w:lang w:val="en-US" w:eastAsia="en-US"/>
    </w:rPr>
  </w:style>
  <w:style w:type="paragraph" w:styleId="BodyText0">
    <w:name w:val="Body Text"/>
    <w:basedOn w:val="Normal"/>
    <w:link w:val="BodyTextChar"/>
    <w:rsid w:val="00681357"/>
    <w:pPr>
      <w:spacing w:after="120"/>
    </w:pPr>
  </w:style>
  <w:style w:type="character" w:customStyle="1" w:styleId="BodyTextChar">
    <w:name w:val="Body Text Char"/>
    <w:basedOn w:val="DefaultParagraphFont"/>
    <w:link w:val="BodyText0"/>
    <w:rsid w:val="00681357"/>
    <w:rPr>
      <w:rFonts w:ascii="Times New Roman" w:eastAsia="Times New Roman" w:hAnsi="Times New Roman" w:cs="Times New Roman"/>
      <w:sz w:val="24"/>
      <w:szCs w:val="24"/>
      <w:lang w:eastAsia="lt-LT"/>
    </w:rPr>
  </w:style>
  <w:style w:type="paragraph" w:customStyle="1" w:styleId="ListParagraph1">
    <w:name w:val="List Paragraph1"/>
    <w:basedOn w:val="Normal"/>
    <w:uiPriority w:val="34"/>
    <w:qFormat/>
    <w:rsid w:val="00681357"/>
    <w:pPr>
      <w:ind w:left="720"/>
      <w:contextualSpacing/>
    </w:pPr>
    <w:rPr>
      <w:bCs/>
      <w:lang w:eastAsia="en-US"/>
    </w:rPr>
  </w:style>
  <w:style w:type="character" w:customStyle="1" w:styleId="st">
    <w:name w:val="st"/>
    <w:basedOn w:val="DefaultParagraphFont"/>
    <w:uiPriority w:val="99"/>
    <w:rsid w:val="00681357"/>
  </w:style>
  <w:style w:type="character" w:customStyle="1" w:styleId="tekstas">
    <w:name w:val="tekstas"/>
    <w:basedOn w:val="DefaultParagraphFont"/>
    <w:rsid w:val="00681357"/>
  </w:style>
  <w:style w:type="paragraph" w:styleId="BalloonText">
    <w:name w:val="Balloon Text"/>
    <w:basedOn w:val="Normal"/>
    <w:link w:val="BalloonTextChar"/>
    <w:uiPriority w:val="99"/>
    <w:unhideWhenUsed/>
    <w:rsid w:val="00681357"/>
    <w:rPr>
      <w:rFonts w:ascii="Tahoma" w:eastAsia="Calibri" w:hAnsi="Tahoma"/>
      <w:sz w:val="16"/>
      <w:szCs w:val="16"/>
      <w:lang w:eastAsia="en-US"/>
    </w:rPr>
  </w:style>
  <w:style w:type="character" w:customStyle="1" w:styleId="BalloonTextChar">
    <w:name w:val="Balloon Text Char"/>
    <w:basedOn w:val="DefaultParagraphFont"/>
    <w:link w:val="BalloonText"/>
    <w:uiPriority w:val="99"/>
    <w:rsid w:val="00681357"/>
    <w:rPr>
      <w:rFonts w:ascii="Tahoma" w:eastAsia="Calibri" w:hAnsi="Tahoma" w:cs="Times New Roman"/>
      <w:sz w:val="16"/>
      <w:szCs w:val="16"/>
      <w:lang/>
    </w:rPr>
  </w:style>
  <w:style w:type="paragraph" w:customStyle="1" w:styleId="Char2">
    <w:name w:val=" Char2"/>
    <w:basedOn w:val="Normal"/>
    <w:rsid w:val="00681357"/>
    <w:pPr>
      <w:spacing w:after="160" w:line="240" w:lineRule="exact"/>
    </w:pPr>
    <w:rPr>
      <w:rFonts w:ascii="Verdana" w:hAnsi="Verdana" w:cs="Verdana"/>
      <w:sz w:val="20"/>
      <w:szCs w:val="20"/>
      <w:lang w:val="en-US" w:eastAsia="en-US"/>
    </w:rPr>
  </w:style>
  <w:style w:type="paragraph" w:styleId="Title">
    <w:name w:val="Title"/>
    <w:basedOn w:val="Normal"/>
    <w:link w:val="TitleChar"/>
    <w:qFormat/>
    <w:rsid w:val="00681357"/>
    <w:pPr>
      <w:jc w:val="center"/>
    </w:pPr>
    <w:rPr>
      <w:b/>
      <w:sz w:val="32"/>
      <w:szCs w:val="20"/>
      <w:lang w:eastAsia="en-US"/>
    </w:rPr>
  </w:style>
  <w:style w:type="character" w:customStyle="1" w:styleId="TitleChar">
    <w:name w:val="Title Char"/>
    <w:basedOn w:val="DefaultParagraphFont"/>
    <w:link w:val="Title"/>
    <w:rsid w:val="00681357"/>
    <w:rPr>
      <w:rFonts w:ascii="Times New Roman" w:eastAsia="Times New Roman" w:hAnsi="Times New Roman" w:cs="Times New Roman"/>
      <w:b/>
      <w:sz w:val="32"/>
      <w:szCs w:val="20"/>
    </w:rPr>
  </w:style>
  <w:style w:type="paragraph" w:customStyle="1" w:styleId="BodyText11">
    <w:name w:val="Body Text+11"/>
    <w:basedOn w:val="BodyText0"/>
    <w:rsid w:val="00681357"/>
    <w:pPr>
      <w:spacing w:line="276" w:lineRule="auto"/>
    </w:pPr>
    <w:rPr>
      <w:rFonts w:ascii="Calibri" w:eastAsia="Calibri" w:hAnsi="Calibri"/>
      <w:sz w:val="22"/>
      <w:szCs w:val="22"/>
      <w:lang w:eastAsia="en-US"/>
    </w:rPr>
  </w:style>
  <w:style w:type="paragraph" w:styleId="BodyText3">
    <w:name w:val="Body Text 3"/>
    <w:basedOn w:val="Normal"/>
    <w:link w:val="BodyText3Char"/>
    <w:rsid w:val="00681357"/>
    <w:pPr>
      <w:spacing w:after="120"/>
    </w:pPr>
    <w:rPr>
      <w:sz w:val="16"/>
      <w:szCs w:val="16"/>
    </w:rPr>
  </w:style>
  <w:style w:type="character" w:customStyle="1" w:styleId="BodyText3Char">
    <w:name w:val="Body Text 3 Char"/>
    <w:basedOn w:val="DefaultParagraphFont"/>
    <w:link w:val="BodyText3"/>
    <w:rsid w:val="00681357"/>
    <w:rPr>
      <w:rFonts w:ascii="Times New Roman" w:eastAsia="Times New Roman" w:hAnsi="Times New Roman" w:cs="Times New Roman"/>
      <w:sz w:val="16"/>
      <w:szCs w:val="16"/>
      <w:lang w:eastAsia="lt-LT"/>
    </w:rPr>
  </w:style>
  <w:style w:type="paragraph" w:styleId="TOC1">
    <w:name w:val="toc 1"/>
    <w:basedOn w:val="Normal"/>
    <w:next w:val="Normal"/>
    <w:autoRedefine/>
    <w:unhideWhenUsed/>
    <w:rsid w:val="00681357"/>
    <w:pPr>
      <w:tabs>
        <w:tab w:val="left" w:pos="420"/>
        <w:tab w:val="right" w:leader="dot" w:pos="9635"/>
      </w:tabs>
      <w:jc w:val="both"/>
    </w:pPr>
    <w:rPr>
      <w:bCs/>
      <w:noProof/>
      <w:color w:val="000000"/>
      <w:sz w:val="20"/>
      <w:szCs w:val="20"/>
    </w:rPr>
  </w:style>
  <w:style w:type="paragraph" w:styleId="TOC2">
    <w:name w:val="toc 2"/>
    <w:basedOn w:val="Normal"/>
    <w:next w:val="Normal"/>
    <w:autoRedefine/>
    <w:unhideWhenUsed/>
    <w:rsid w:val="00681357"/>
    <w:pPr>
      <w:tabs>
        <w:tab w:val="right" w:leader="dot" w:pos="9635"/>
      </w:tabs>
      <w:jc w:val="both"/>
    </w:pPr>
    <w:rPr>
      <w:noProof/>
      <w:sz w:val="20"/>
      <w:szCs w:val="20"/>
    </w:rPr>
  </w:style>
  <w:style w:type="paragraph" w:styleId="ListParagraph">
    <w:name w:val="List Paragraph"/>
    <w:basedOn w:val="Normal"/>
    <w:uiPriority w:val="34"/>
    <w:qFormat/>
    <w:rsid w:val="00681357"/>
    <w:pPr>
      <w:spacing w:after="200" w:line="276" w:lineRule="auto"/>
      <w:ind w:left="720"/>
      <w:contextualSpacing/>
    </w:pPr>
    <w:rPr>
      <w:rFonts w:ascii="Calibri" w:eastAsia="Calibri" w:hAnsi="Calibri"/>
      <w:sz w:val="22"/>
      <w:szCs w:val="22"/>
      <w:lang w:eastAsia="en-US"/>
    </w:rPr>
  </w:style>
  <w:style w:type="character" w:customStyle="1" w:styleId="st1">
    <w:name w:val="st1"/>
    <w:basedOn w:val="DefaultParagraphFont"/>
    <w:rsid w:val="00681357"/>
  </w:style>
  <w:style w:type="paragraph" w:styleId="NoSpacing">
    <w:name w:val="No Spacing"/>
    <w:uiPriority w:val="1"/>
    <w:qFormat/>
    <w:rsid w:val="00681357"/>
    <w:pPr>
      <w:spacing w:after="0" w:line="240" w:lineRule="auto"/>
    </w:pPr>
    <w:rPr>
      <w:rFonts w:ascii="Calibri" w:eastAsia="Calibri" w:hAnsi="Calibri" w:cs="Times New Roman"/>
    </w:rPr>
  </w:style>
  <w:style w:type="character" w:customStyle="1" w:styleId="kataloglistknygospav">
    <w:name w:val="kataloglist_knygospav"/>
    <w:basedOn w:val="DefaultParagraphFont"/>
    <w:uiPriority w:val="99"/>
    <w:rsid w:val="00681357"/>
  </w:style>
  <w:style w:type="table" w:styleId="TableGrid">
    <w:name w:val="Table Grid"/>
    <w:basedOn w:val="TableNormal"/>
    <w:rsid w:val="0068135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activesubheader">
    <w:name w:val="menu_active_sub_header"/>
    <w:basedOn w:val="DefaultParagraphFont"/>
    <w:rsid w:val="00681357"/>
  </w:style>
  <w:style w:type="character" w:customStyle="1" w:styleId="idea">
    <w:name w:val="idea"/>
    <w:basedOn w:val="DefaultParagraphFont"/>
    <w:rsid w:val="00681357"/>
  </w:style>
  <w:style w:type="character" w:customStyle="1" w:styleId="Title1">
    <w:name w:val="Title1"/>
    <w:basedOn w:val="DefaultParagraphFont"/>
    <w:rsid w:val="00681357"/>
  </w:style>
  <w:style w:type="character" w:customStyle="1" w:styleId="pull-start">
    <w:name w:val="pull-start"/>
    <w:basedOn w:val="DefaultParagraphFont"/>
    <w:rsid w:val="00681357"/>
  </w:style>
  <w:style w:type="character" w:customStyle="1" w:styleId="datametai">
    <w:name w:val="datametai"/>
    <w:basedOn w:val="DefaultParagraphFont"/>
    <w:rsid w:val="00681357"/>
  </w:style>
  <w:style w:type="character" w:customStyle="1" w:styleId="apple-converted-space">
    <w:name w:val="apple-converted-space"/>
    <w:basedOn w:val="DefaultParagraphFont"/>
    <w:rsid w:val="00681357"/>
  </w:style>
  <w:style w:type="character" w:customStyle="1" w:styleId="datamnuo">
    <w:name w:val="datamnuo"/>
    <w:basedOn w:val="DefaultParagraphFont"/>
    <w:rsid w:val="00681357"/>
  </w:style>
  <w:style w:type="character" w:customStyle="1" w:styleId="datadiena">
    <w:name w:val="datadiena"/>
    <w:basedOn w:val="DefaultParagraphFont"/>
    <w:rsid w:val="00681357"/>
  </w:style>
  <w:style w:type="character" w:customStyle="1" w:styleId="statymonr">
    <w:name w:val="statymonr"/>
    <w:basedOn w:val="DefaultParagraphFont"/>
    <w:rsid w:val="00681357"/>
  </w:style>
  <w:style w:type="character" w:customStyle="1" w:styleId="a-size-large">
    <w:name w:val="a-size-large"/>
    <w:rsid w:val="00681357"/>
  </w:style>
  <w:style w:type="character" w:customStyle="1" w:styleId="a-size-medium">
    <w:name w:val="a-size-medium"/>
    <w:rsid w:val="00681357"/>
  </w:style>
  <w:style w:type="character" w:customStyle="1" w:styleId="a-color-secondary">
    <w:name w:val="a-color-secondary"/>
    <w:rsid w:val="00681357"/>
  </w:style>
  <w:style w:type="paragraph" w:customStyle="1" w:styleId="normal0">
    <w:name w:val="normal"/>
    <w:basedOn w:val="Normal"/>
    <w:rsid w:val="00681357"/>
    <w:pPr>
      <w:spacing w:before="100" w:beforeAutospacing="1" w:after="100" w:afterAutospacing="1"/>
    </w:pPr>
    <w:rPr>
      <w:lang w:eastAsia="en-US"/>
    </w:rPr>
  </w:style>
  <w:style w:type="character" w:customStyle="1" w:styleId="text3">
    <w:name w:val="text3"/>
    <w:basedOn w:val="DefaultParagraphFont"/>
    <w:rsid w:val="00681357"/>
  </w:style>
  <w:style w:type="paragraph" w:customStyle="1" w:styleId="Literaturossarasas">
    <w:name w:val="Literaturos sarasas"/>
    <w:basedOn w:val="Normal"/>
    <w:qFormat/>
    <w:rsid w:val="00681357"/>
    <w:pPr>
      <w:numPr>
        <w:ilvl w:val="1"/>
        <w:numId w:val="1"/>
      </w:numPr>
      <w:tabs>
        <w:tab w:val="left" w:pos="284"/>
        <w:tab w:val="left" w:pos="567"/>
      </w:tabs>
      <w:suppressAutoHyphens/>
      <w:spacing w:before="40" w:after="60" w:line="250" w:lineRule="atLeast"/>
      <w:contextualSpacing/>
      <w:jc w:val="both"/>
    </w:pPr>
    <w:rPr>
      <w:rFonts w:ascii="Georgia" w:hAnsi="Georgia"/>
      <w:sz w:val="20"/>
      <w:szCs w:val="20"/>
      <w:lang w:eastAsia="ar-SA"/>
    </w:rPr>
  </w:style>
  <w:style w:type="paragraph" w:customStyle="1" w:styleId="NoSpacing2">
    <w:name w:val="No Spacing2"/>
    <w:uiPriority w:val="1"/>
    <w:qFormat/>
    <w:rsid w:val="00681357"/>
    <w:pPr>
      <w:spacing w:after="0" w:line="240" w:lineRule="auto"/>
    </w:pPr>
    <w:rPr>
      <w:rFonts w:ascii="Calibri" w:eastAsia="Calibri" w:hAnsi="Calibri" w:cs="Times New Roman"/>
    </w:rPr>
  </w:style>
  <w:style w:type="character" w:styleId="HTMLCite">
    <w:name w:val="HTML Cite"/>
    <w:basedOn w:val="DefaultParagraphFont"/>
    <w:uiPriority w:val="99"/>
    <w:unhideWhenUsed/>
    <w:rsid w:val="00681357"/>
    <w:rPr>
      <w:i/>
      <w:iCs/>
    </w:rPr>
  </w:style>
  <w:style w:type="paragraph" w:customStyle="1" w:styleId="Pavadinimas">
    <w:name w:val="Pavadinimas"/>
    <w:rsid w:val="00681357"/>
    <w:pPr>
      <w:suppressAutoHyphens/>
      <w:autoSpaceDE w:val="0"/>
      <w:spacing w:after="0" w:line="240" w:lineRule="auto"/>
      <w:ind w:left="850"/>
    </w:pPr>
    <w:rPr>
      <w:rFonts w:ascii="TimesLT" w:eastAsia="Times New Roman" w:hAnsi="TimesLT" w:cs="TimesLT"/>
      <w:b/>
      <w:bCs/>
      <w:caps/>
      <w:lang w:val="en-US" w:eastAsia="zh-CN"/>
    </w:rPr>
  </w:style>
  <w:style w:type="paragraph" w:customStyle="1" w:styleId="CharCharCharCharCharCharCharCharChar">
    <w:name w:val="Char Char Char Char Char Char Char Char Char"/>
    <w:basedOn w:val="Normal"/>
    <w:uiPriority w:val="99"/>
    <w:rsid w:val="00681357"/>
    <w:pPr>
      <w:spacing w:after="160" w:line="240" w:lineRule="exact"/>
    </w:pPr>
    <w:rPr>
      <w:rFonts w:ascii="Verdana" w:eastAsia="Calibri" w:hAnsi="Verdana" w:cs="Verdana"/>
      <w:sz w:val="20"/>
      <w:szCs w:val="20"/>
      <w:lang w:val="en-US" w:eastAsia="en-US"/>
    </w:rPr>
  </w:style>
  <w:style w:type="character" w:customStyle="1" w:styleId="kataloglistknygospav1">
    <w:name w:val="kataloglist_knygospav1"/>
    <w:basedOn w:val="DefaultParagraphFont"/>
    <w:rsid w:val="00681357"/>
    <w:rPr>
      <w:b/>
      <w:bCs/>
      <w:color w:val="278947"/>
      <w:sz w:val="20"/>
      <w:szCs w:val="20"/>
    </w:rPr>
  </w:style>
  <w:style w:type="character" w:customStyle="1" w:styleId="pissn">
    <w:name w:val="pissn"/>
    <w:basedOn w:val="DefaultParagraphFont"/>
    <w:rsid w:val="00681357"/>
  </w:style>
  <w:style w:type="character" w:styleId="FollowedHyperlink">
    <w:name w:val="FollowedHyperlink"/>
    <w:basedOn w:val="DefaultParagraphFont"/>
    <w:uiPriority w:val="99"/>
    <w:unhideWhenUsed/>
    <w:rsid w:val="00681357"/>
    <w:rPr>
      <w:color w:val="800080"/>
      <w:u w:val="single"/>
    </w:rPr>
  </w:style>
  <w:style w:type="paragraph" w:customStyle="1" w:styleId="font5">
    <w:name w:val="font5"/>
    <w:basedOn w:val="Normal"/>
    <w:rsid w:val="00681357"/>
    <w:pPr>
      <w:spacing w:before="100" w:beforeAutospacing="1" w:after="100" w:afterAutospacing="1"/>
    </w:pPr>
    <w:rPr>
      <w:sz w:val="20"/>
      <w:szCs w:val="20"/>
    </w:rPr>
  </w:style>
  <w:style w:type="paragraph" w:customStyle="1" w:styleId="font6">
    <w:name w:val="font6"/>
    <w:basedOn w:val="Normal"/>
    <w:rsid w:val="00681357"/>
    <w:pPr>
      <w:spacing w:before="100" w:beforeAutospacing="1" w:after="100" w:afterAutospacing="1"/>
    </w:pPr>
    <w:rPr>
      <w:color w:val="000000"/>
      <w:sz w:val="20"/>
      <w:szCs w:val="20"/>
    </w:rPr>
  </w:style>
  <w:style w:type="paragraph" w:customStyle="1" w:styleId="xl65">
    <w:name w:val="xl65"/>
    <w:basedOn w:val="Normal"/>
    <w:rsid w:val="00681357"/>
    <w:pPr>
      <w:spacing w:before="100" w:beforeAutospacing="1" w:after="100" w:afterAutospacing="1"/>
      <w:jc w:val="center"/>
      <w:textAlignment w:val="center"/>
    </w:pPr>
    <w:rPr>
      <w:b/>
      <w:bCs/>
      <w:sz w:val="20"/>
      <w:szCs w:val="20"/>
    </w:rPr>
  </w:style>
  <w:style w:type="paragraph" w:customStyle="1" w:styleId="xl66">
    <w:name w:val="xl66"/>
    <w:basedOn w:val="Normal"/>
    <w:rsid w:val="00681357"/>
    <w:pPr>
      <w:spacing w:before="100" w:beforeAutospacing="1" w:after="100" w:afterAutospacing="1"/>
      <w:jc w:val="center"/>
      <w:textAlignment w:val="center"/>
    </w:pPr>
    <w:rPr>
      <w:sz w:val="20"/>
      <w:szCs w:val="20"/>
    </w:rPr>
  </w:style>
  <w:style w:type="paragraph" w:customStyle="1" w:styleId="xl67">
    <w:name w:val="xl67"/>
    <w:basedOn w:val="Normal"/>
    <w:rsid w:val="00681357"/>
    <w:pPr>
      <w:spacing w:before="100" w:beforeAutospacing="1" w:after="100" w:afterAutospacing="1"/>
      <w:textAlignment w:val="center"/>
    </w:pPr>
    <w:rPr>
      <w:sz w:val="20"/>
      <w:szCs w:val="20"/>
    </w:rPr>
  </w:style>
  <w:style w:type="paragraph" w:customStyle="1" w:styleId="xl68">
    <w:name w:val="xl68"/>
    <w:basedOn w:val="Normal"/>
    <w:rsid w:val="00681357"/>
    <w:pPr>
      <w:spacing w:before="100" w:beforeAutospacing="1" w:after="100" w:afterAutospacing="1"/>
      <w:jc w:val="center"/>
      <w:textAlignment w:val="center"/>
    </w:pPr>
    <w:rPr>
      <w:color w:val="000080"/>
      <w:sz w:val="20"/>
      <w:szCs w:val="20"/>
    </w:rPr>
  </w:style>
  <w:style w:type="paragraph" w:customStyle="1" w:styleId="xl69">
    <w:name w:val="xl69"/>
    <w:basedOn w:val="Normal"/>
    <w:rsid w:val="00681357"/>
    <w:pPr>
      <w:spacing w:before="100" w:beforeAutospacing="1" w:after="100" w:afterAutospacing="1"/>
      <w:jc w:val="center"/>
      <w:textAlignment w:val="center"/>
    </w:pPr>
    <w:rPr>
      <w:color w:val="000080"/>
      <w:sz w:val="16"/>
      <w:szCs w:val="16"/>
    </w:rPr>
  </w:style>
  <w:style w:type="paragraph" w:customStyle="1" w:styleId="xl70">
    <w:name w:val="xl70"/>
    <w:basedOn w:val="Normal"/>
    <w:rsid w:val="00681357"/>
    <w:pPr>
      <w:spacing w:before="100" w:beforeAutospacing="1" w:after="100" w:afterAutospacing="1"/>
      <w:jc w:val="center"/>
      <w:textAlignment w:val="center"/>
    </w:pPr>
    <w:rPr>
      <w:b/>
      <w:bCs/>
      <w:color w:val="000080"/>
      <w:sz w:val="16"/>
      <w:szCs w:val="16"/>
    </w:rPr>
  </w:style>
  <w:style w:type="paragraph" w:customStyle="1" w:styleId="xl71">
    <w:name w:val="xl71"/>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80"/>
      <w:sz w:val="20"/>
      <w:szCs w:val="20"/>
    </w:rPr>
  </w:style>
  <w:style w:type="paragraph" w:customStyle="1" w:styleId="xl72">
    <w:name w:val="xl72"/>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681357"/>
    <w:pPr>
      <w:spacing w:before="100" w:beforeAutospacing="1" w:after="100" w:afterAutospacing="1"/>
      <w:textAlignment w:val="center"/>
    </w:pPr>
    <w:rPr>
      <w:b/>
      <w:bCs/>
      <w:sz w:val="20"/>
      <w:szCs w:val="20"/>
    </w:rPr>
  </w:style>
  <w:style w:type="paragraph" w:customStyle="1" w:styleId="xl75">
    <w:name w:val="xl75"/>
    <w:basedOn w:val="Normal"/>
    <w:rsid w:val="00681357"/>
    <w:pPr>
      <w:spacing w:before="100" w:beforeAutospacing="1" w:after="100" w:afterAutospacing="1"/>
      <w:jc w:val="center"/>
      <w:textAlignment w:val="center"/>
    </w:pPr>
    <w:rPr>
      <w:b/>
      <w:bCs/>
      <w:sz w:val="20"/>
      <w:szCs w:val="20"/>
    </w:rPr>
  </w:style>
  <w:style w:type="paragraph" w:customStyle="1" w:styleId="xl76">
    <w:name w:val="xl76"/>
    <w:basedOn w:val="Normal"/>
    <w:rsid w:val="00681357"/>
    <w:pPr>
      <w:spacing w:before="100" w:beforeAutospacing="1" w:after="100" w:afterAutospacing="1"/>
      <w:jc w:val="center"/>
      <w:textAlignment w:val="center"/>
    </w:pPr>
    <w:rPr>
      <w:b/>
      <w:bCs/>
      <w:sz w:val="20"/>
      <w:szCs w:val="20"/>
    </w:rPr>
  </w:style>
  <w:style w:type="paragraph" w:customStyle="1" w:styleId="xl77">
    <w:name w:val="xl77"/>
    <w:basedOn w:val="Normal"/>
    <w:rsid w:val="00681357"/>
    <w:pPr>
      <w:spacing w:before="100" w:beforeAutospacing="1" w:after="100" w:afterAutospacing="1"/>
    </w:pPr>
    <w:rPr>
      <w:sz w:val="20"/>
      <w:szCs w:val="20"/>
    </w:rPr>
  </w:style>
  <w:style w:type="paragraph" w:customStyle="1" w:styleId="xl78">
    <w:name w:val="xl78"/>
    <w:basedOn w:val="Normal"/>
    <w:rsid w:val="00681357"/>
    <w:pPr>
      <w:spacing w:before="100" w:beforeAutospacing="1" w:after="100" w:afterAutospacing="1"/>
      <w:jc w:val="center"/>
      <w:textAlignment w:val="center"/>
    </w:pPr>
    <w:rPr>
      <w:sz w:val="20"/>
      <w:szCs w:val="20"/>
    </w:rPr>
  </w:style>
  <w:style w:type="paragraph" w:customStyle="1" w:styleId="xl79">
    <w:name w:val="xl79"/>
    <w:basedOn w:val="Normal"/>
    <w:rsid w:val="00681357"/>
    <w:pPr>
      <w:spacing w:before="100" w:beforeAutospacing="1" w:after="100" w:afterAutospacing="1"/>
      <w:textAlignment w:val="center"/>
    </w:pPr>
    <w:rPr>
      <w:b/>
      <w:bCs/>
      <w:i/>
      <w:iCs/>
      <w:sz w:val="20"/>
      <w:szCs w:val="20"/>
    </w:rPr>
  </w:style>
  <w:style w:type="paragraph" w:customStyle="1" w:styleId="xl80">
    <w:name w:val="xl80"/>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Normal"/>
    <w:rsid w:val="0068135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681357"/>
    <w:pPr>
      <w:spacing w:before="100" w:beforeAutospacing="1" w:after="100" w:afterAutospacing="1"/>
      <w:jc w:val="center"/>
      <w:textAlignment w:val="center"/>
    </w:pPr>
    <w:rPr>
      <w:b/>
      <w:bCs/>
      <w:sz w:val="20"/>
      <w:szCs w:val="20"/>
    </w:rPr>
  </w:style>
  <w:style w:type="paragraph" w:customStyle="1" w:styleId="xl83">
    <w:name w:val="xl83"/>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681357"/>
    <w:pPr>
      <w:spacing w:before="100" w:beforeAutospacing="1" w:after="100" w:afterAutospacing="1"/>
      <w:jc w:val="center"/>
      <w:textAlignment w:val="center"/>
    </w:pPr>
    <w:rPr>
      <w:sz w:val="20"/>
      <w:szCs w:val="20"/>
    </w:rPr>
  </w:style>
  <w:style w:type="paragraph" w:customStyle="1" w:styleId="xl85">
    <w:name w:val="xl85"/>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88">
    <w:name w:val="xl88"/>
    <w:basedOn w:val="Normal"/>
    <w:rsid w:val="00681357"/>
    <w:pPr>
      <w:spacing w:before="100" w:beforeAutospacing="1" w:after="100" w:afterAutospacing="1"/>
      <w:textAlignment w:val="center"/>
    </w:pPr>
    <w:rPr>
      <w:b/>
      <w:bCs/>
      <w:i/>
      <w:iCs/>
    </w:rPr>
  </w:style>
  <w:style w:type="paragraph" w:customStyle="1" w:styleId="xl89">
    <w:name w:val="xl89"/>
    <w:basedOn w:val="Normal"/>
    <w:rsid w:val="00681357"/>
    <w:pPr>
      <w:spacing w:before="100" w:beforeAutospacing="1" w:after="100" w:afterAutospacing="1"/>
      <w:jc w:val="center"/>
      <w:textAlignment w:val="center"/>
    </w:pPr>
    <w:rPr>
      <w:b/>
      <w:bCs/>
      <w:sz w:val="20"/>
      <w:szCs w:val="20"/>
    </w:rPr>
  </w:style>
  <w:style w:type="paragraph" w:customStyle="1" w:styleId="xl90">
    <w:name w:val="xl90"/>
    <w:basedOn w:val="Normal"/>
    <w:rsid w:val="00681357"/>
    <w:pPr>
      <w:spacing w:before="100" w:beforeAutospacing="1" w:after="100" w:afterAutospacing="1"/>
      <w:jc w:val="center"/>
      <w:textAlignment w:val="center"/>
    </w:pPr>
    <w:rPr>
      <w:b/>
      <w:bCs/>
      <w:sz w:val="20"/>
      <w:szCs w:val="20"/>
    </w:rPr>
  </w:style>
  <w:style w:type="paragraph" w:customStyle="1" w:styleId="xl91">
    <w:name w:val="xl91"/>
    <w:basedOn w:val="Normal"/>
    <w:rsid w:val="00681357"/>
    <w:pPr>
      <w:spacing w:before="100" w:beforeAutospacing="1" w:after="100" w:afterAutospacing="1"/>
      <w:jc w:val="center"/>
      <w:textAlignment w:val="center"/>
    </w:pPr>
    <w:rPr>
      <w:b/>
      <w:bCs/>
      <w:sz w:val="16"/>
      <w:szCs w:val="16"/>
    </w:rPr>
  </w:style>
  <w:style w:type="paragraph" w:customStyle="1" w:styleId="xl92">
    <w:name w:val="xl92"/>
    <w:basedOn w:val="Normal"/>
    <w:rsid w:val="00681357"/>
    <w:pPr>
      <w:spacing w:before="100" w:beforeAutospacing="1" w:after="100" w:afterAutospacing="1"/>
      <w:jc w:val="center"/>
      <w:textAlignment w:val="center"/>
    </w:pPr>
    <w:rPr>
      <w:b/>
      <w:bCs/>
      <w:sz w:val="14"/>
      <w:szCs w:val="14"/>
    </w:rPr>
  </w:style>
  <w:style w:type="paragraph" w:customStyle="1" w:styleId="xl93">
    <w:name w:val="xl93"/>
    <w:basedOn w:val="Normal"/>
    <w:rsid w:val="00681357"/>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681357"/>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681357"/>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68135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681357"/>
    <w:pPr>
      <w:spacing w:before="100" w:beforeAutospacing="1" w:after="100" w:afterAutospacing="1"/>
      <w:jc w:val="center"/>
      <w:textAlignment w:val="center"/>
    </w:pPr>
    <w:rPr>
      <w:b/>
      <w:bCs/>
      <w:sz w:val="16"/>
      <w:szCs w:val="16"/>
    </w:rPr>
  </w:style>
  <w:style w:type="paragraph" w:customStyle="1" w:styleId="xl99">
    <w:name w:val="xl99"/>
    <w:basedOn w:val="Normal"/>
    <w:rsid w:val="00681357"/>
    <w:pPr>
      <w:spacing w:before="100" w:beforeAutospacing="1" w:after="100" w:afterAutospacing="1"/>
      <w:jc w:val="center"/>
      <w:textAlignment w:val="center"/>
    </w:pPr>
    <w:rPr>
      <w:b/>
      <w:bCs/>
      <w:sz w:val="16"/>
      <w:szCs w:val="16"/>
    </w:rPr>
  </w:style>
  <w:style w:type="paragraph" w:customStyle="1" w:styleId="xl100">
    <w:name w:val="xl100"/>
    <w:basedOn w:val="Normal"/>
    <w:rsid w:val="0068135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681357"/>
    <w:pPr>
      <w:spacing w:before="100" w:beforeAutospacing="1" w:after="100" w:afterAutospacing="1"/>
      <w:textAlignment w:val="center"/>
    </w:pPr>
    <w:rPr>
      <w:b/>
      <w:bCs/>
      <w:i/>
      <w:iCs/>
    </w:rPr>
  </w:style>
  <w:style w:type="paragraph" w:customStyle="1" w:styleId="xl102">
    <w:name w:val="xl102"/>
    <w:basedOn w:val="Normal"/>
    <w:rsid w:val="00681357"/>
    <w:pPr>
      <w:spacing w:before="100" w:beforeAutospacing="1" w:after="100" w:afterAutospacing="1"/>
      <w:jc w:val="center"/>
      <w:textAlignment w:val="center"/>
    </w:pPr>
    <w:rPr>
      <w:sz w:val="20"/>
      <w:szCs w:val="20"/>
    </w:rPr>
  </w:style>
  <w:style w:type="paragraph" w:customStyle="1" w:styleId="xl103">
    <w:name w:val="xl103"/>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681357"/>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05">
    <w:name w:val="xl105"/>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06">
    <w:name w:val="xl106"/>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07">
    <w:name w:val="xl107"/>
    <w:basedOn w:val="Normal"/>
    <w:rsid w:val="00681357"/>
    <w:pPr>
      <w:pBdr>
        <w:top w:val="single" w:sz="8"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08">
    <w:name w:val="xl108"/>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80"/>
      <w:sz w:val="20"/>
      <w:szCs w:val="20"/>
    </w:rPr>
  </w:style>
  <w:style w:type="paragraph" w:customStyle="1" w:styleId="xl109">
    <w:name w:val="xl109"/>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Normal"/>
    <w:rsid w:val="00681357"/>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68135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681357"/>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15">
    <w:name w:val="xl115"/>
    <w:basedOn w:val="Normal"/>
    <w:rsid w:val="0068135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68135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Normal"/>
    <w:rsid w:val="00681357"/>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18">
    <w:name w:val="xl118"/>
    <w:basedOn w:val="Normal"/>
    <w:rsid w:val="00681357"/>
    <w:pPr>
      <w:spacing w:before="100" w:beforeAutospacing="1" w:after="100" w:afterAutospacing="1"/>
      <w:jc w:val="right"/>
      <w:textAlignment w:val="center"/>
    </w:pPr>
    <w:rPr>
      <w:b/>
      <w:bCs/>
      <w:sz w:val="20"/>
      <w:szCs w:val="20"/>
    </w:rPr>
  </w:style>
  <w:style w:type="paragraph" w:customStyle="1" w:styleId="xl119">
    <w:name w:val="xl119"/>
    <w:basedOn w:val="Normal"/>
    <w:rsid w:val="00681357"/>
    <w:pPr>
      <w:spacing w:before="100" w:beforeAutospacing="1" w:after="100" w:afterAutospacing="1"/>
      <w:textAlignment w:val="center"/>
    </w:pPr>
    <w:rPr>
      <w:b/>
      <w:bCs/>
      <w:i/>
      <w:iCs/>
      <w:sz w:val="20"/>
      <w:szCs w:val="20"/>
    </w:rPr>
  </w:style>
  <w:style w:type="paragraph" w:customStyle="1" w:styleId="xl120">
    <w:name w:val="xl120"/>
    <w:basedOn w:val="Normal"/>
    <w:rsid w:val="00681357"/>
    <w:pPr>
      <w:spacing w:before="100" w:beforeAutospacing="1" w:after="100" w:afterAutospacing="1"/>
    </w:pPr>
    <w:rPr>
      <w:sz w:val="20"/>
      <w:szCs w:val="20"/>
    </w:rPr>
  </w:style>
  <w:style w:type="paragraph" w:customStyle="1" w:styleId="xl121">
    <w:name w:val="xl121"/>
    <w:basedOn w:val="Normal"/>
    <w:rsid w:val="0068135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2">
    <w:name w:val="xl122"/>
    <w:basedOn w:val="Normal"/>
    <w:rsid w:val="0068135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3">
    <w:name w:val="xl123"/>
    <w:basedOn w:val="Normal"/>
    <w:rsid w:val="00681357"/>
    <w:pPr>
      <w:spacing w:before="100" w:beforeAutospacing="1" w:after="100" w:afterAutospacing="1"/>
      <w:jc w:val="center"/>
      <w:textAlignment w:val="center"/>
    </w:pPr>
    <w:rPr>
      <w:b/>
      <w:bCs/>
      <w:i/>
      <w:iCs/>
    </w:rPr>
  </w:style>
  <w:style w:type="paragraph" w:customStyle="1" w:styleId="xl124">
    <w:name w:val="xl124"/>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Normal"/>
    <w:rsid w:val="00681357"/>
    <w:pPr>
      <w:spacing w:before="100" w:beforeAutospacing="1" w:after="100" w:afterAutospacing="1"/>
    </w:pPr>
    <w:rPr>
      <w:sz w:val="20"/>
      <w:szCs w:val="20"/>
    </w:rPr>
  </w:style>
  <w:style w:type="paragraph" w:customStyle="1" w:styleId="xl126">
    <w:name w:val="xl126"/>
    <w:basedOn w:val="Normal"/>
    <w:rsid w:val="00681357"/>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pPr>
    <w:rPr>
      <w:sz w:val="20"/>
      <w:szCs w:val="20"/>
    </w:rPr>
  </w:style>
  <w:style w:type="paragraph" w:customStyle="1" w:styleId="xl127">
    <w:name w:val="xl127"/>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pPr>
    <w:rPr>
      <w:sz w:val="20"/>
      <w:szCs w:val="20"/>
    </w:rPr>
  </w:style>
  <w:style w:type="paragraph" w:customStyle="1" w:styleId="xl128">
    <w:name w:val="xl128"/>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pPr>
    <w:rPr>
      <w:sz w:val="20"/>
      <w:szCs w:val="20"/>
    </w:rPr>
  </w:style>
  <w:style w:type="paragraph" w:customStyle="1" w:styleId="xl129">
    <w:name w:val="xl129"/>
    <w:basedOn w:val="Normal"/>
    <w:rsid w:val="00681357"/>
    <w:pPr>
      <w:spacing w:before="100" w:beforeAutospacing="1" w:after="100" w:afterAutospacing="1"/>
      <w:textAlignment w:val="center"/>
    </w:pPr>
    <w:rPr>
      <w:b/>
      <w:bCs/>
      <w:i/>
      <w:iCs/>
      <w:sz w:val="20"/>
      <w:szCs w:val="20"/>
    </w:rPr>
  </w:style>
  <w:style w:type="paragraph" w:customStyle="1" w:styleId="xl130">
    <w:name w:val="xl130"/>
    <w:basedOn w:val="Normal"/>
    <w:rsid w:val="00681357"/>
    <w:pPr>
      <w:pBdr>
        <w:top w:val="single" w:sz="8"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681357"/>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Normal"/>
    <w:rsid w:val="0068135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Normal"/>
    <w:rsid w:val="00681357"/>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center"/>
    </w:pPr>
    <w:rPr>
      <w:sz w:val="20"/>
      <w:szCs w:val="20"/>
    </w:rPr>
  </w:style>
  <w:style w:type="paragraph" w:customStyle="1" w:styleId="xl134">
    <w:name w:val="xl134"/>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35">
    <w:name w:val="xl135"/>
    <w:basedOn w:val="Normal"/>
    <w:rsid w:val="00681357"/>
    <w:pPr>
      <w:spacing w:before="100" w:beforeAutospacing="1" w:after="100" w:afterAutospacing="1"/>
      <w:textAlignment w:val="center"/>
    </w:pPr>
    <w:rPr>
      <w:b/>
      <w:bCs/>
      <w:sz w:val="20"/>
      <w:szCs w:val="20"/>
    </w:rPr>
  </w:style>
  <w:style w:type="paragraph" w:customStyle="1" w:styleId="xl136">
    <w:name w:val="xl136"/>
    <w:basedOn w:val="Normal"/>
    <w:rsid w:val="0068135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80"/>
      <w:sz w:val="20"/>
      <w:szCs w:val="20"/>
    </w:rPr>
  </w:style>
  <w:style w:type="paragraph" w:customStyle="1" w:styleId="xl137">
    <w:name w:val="xl137"/>
    <w:basedOn w:val="Normal"/>
    <w:rsid w:val="006813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80"/>
      <w:sz w:val="20"/>
      <w:szCs w:val="20"/>
    </w:rPr>
  </w:style>
  <w:style w:type="paragraph" w:customStyle="1" w:styleId="xl138">
    <w:name w:val="xl138"/>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9">
    <w:name w:val="xl139"/>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Normal"/>
    <w:rsid w:val="00681357"/>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141">
    <w:name w:val="xl141"/>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color w:val="000080"/>
      <w:sz w:val="20"/>
      <w:szCs w:val="20"/>
    </w:rPr>
  </w:style>
  <w:style w:type="paragraph" w:customStyle="1" w:styleId="xl142">
    <w:name w:val="xl142"/>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sz w:val="20"/>
      <w:szCs w:val="20"/>
    </w:rPr>
  </w:style>
  <w:style w:type="paragraph" w:customStyle="1" w:styleId="xl145">
    <w:name w:val="xl145"/>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46">
    <w:name w:val="xl146"/>
    <w:basedOn w:val="Normal"/>
    <w:rsid w:val="0068135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0"/>
      <w:szCs w:val="20"/>
    </w:rPr>
  </w:style>
  <w:style w:type="paragraph" w:customStyle="1" w:styleId="xl147">
    <w:name w:val="xl147"/>
    <w:basedOn w:val="Normal"/>
    <w:rsid w:val="0068135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80"/>
      <w:sz w:val="20"/>
      <w:szCs w:val="20"/>
    </w:rPr>
  </w:style>
  <w:style w:type="paragraph" w:customStyle="1" w:styleId="xl148">
    <w:name w:val="xl148"/>
    <w:basedOn w:val="Normal"/>
    <w:rsid w:val="0068135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
    <w:rsid w:val="0068135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Normal"/>
    <w:rsid w:val="00681357"/>
    <w:pPr>
      <w:pBdr>
        <w:left w:val="single" w:sz="8" w:space="0" w:color="auto"/>
        <w:bottom w:val="single" w:sz="8" w:space="0" w:color="auto"/>
        <w:right w:val="single" w:sz="4" w:space="0" w:color="auto"/>
      </w:pBdr>
      <w:shd w:val="clear" w:color="000000" w:fill="99CCFF"/>
      <w:spacing w:before="100" w:beforeAutospacing="1" w:after="100" w:afterAutospacing="1"/>
      <w:textAlignment w:val="center"/>
    </w:pPr>
    <w:rPr>
      <w:sz w:val="20"/>
      <w:szCs w:val="20"/>
    </w:rPr>
  </w:style>
  <w:style w:type="paragraph" w:customStyle="1" w:styleId="xl151">
    <w:name w:val="xl151"/>
    <w:basedOn w:val="Normal"/>
    <w:rsid w:val="00681357"/>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52">
    <w:name w:val="xl152"/>
    <w:basedOn w:val="Normal"/>
    <w:rsid w:val="00681357"/>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sz w:val="20"/>
      <w:szCs w:val="20"/>
    </w:rPr>
  </w:style>
  <w:style w:type="paragraph" w:customStyle="1" w:styleId="xl153">
    <w:name w:val="xl153"/>
    <w:basedOn w:val="Normal"/>
    <w:rsid w:val="00681357"/>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pPr>
    <w:rPr>
      <w:sz w:val="20"/>
      <w:szCs w:val="20"/>
    </w:rPr>
  </w:style>
  <w:style w:type="paragraph" w:customStyle="1" w:styleId="xl154">
    <w:name w:val="xl154"/>
    <w:basedOn w:val="Normal"/>
    <w:rsid w:val="0068135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Normal"/>
    <w:rsid w:val="00681357"/>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center"/>
    </w:pPr>
    <w:rPr>
      <w:b/>
      <w:bCs/>
      <w:sz w:val="20"/>
      <w:szCs w:val="20"/>
    </w:rPr>
  </w:style>
  <w:style w:type="paragraph" w:customStyle="1" w:styleId="xl156">
    <w:name w:val="xl156"/>
    <w:basedOn w:val="Normal"/>
    <w:rsid w:val="00681357"/>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7">
    <w:name w:val="xl157"/>
    <w:basedOn w:val="Normal"/>
    <w:rsid w:val="006813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80"/>
      <w:sz w:val="20"/>
      <w:szCs w:val="20"/>
    </w:rPr>
  </w:style>
  <w:style w:type="paragraph" w:customStyle="1" w:styleId="xl158">
    <w:name w:val="xl158"/>
    <w:basedOn w:val="Normal"/>
    <w:rsid w:val="006813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9">
    <w:name w:val="xl159"/>
    <w:basedOn w:val="Normal"/>
    <w:rsid w:val="0068135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0">
    <w:name w:val="xl160"/>
    <w:basedOn w:val="Normal"/>
    <w:rsid w:val="00681357"/>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61">
    <w:name w:val="xl161"/>
    <w:basedOn w:val="Normal"/>
    <w:rsid w:val="0068135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62">
    <w:name w:val="xl162"/>
    <w:basedOn w:val="Normal"/>
    <w:rsid w:val="00681357"/>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3">
    <w:name w:val="xl163"/>
    <w:basedOn w:val="Normal"/>
    <w:rsid w:val="0068135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4">
    <w:name w:val="xl164"/>
    <w:basedOn w:val="Normal"/>
    <w:rsid w:val="0068135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5">
    <w:name w:val="xl165"/>
    <w:basedOn w:val="Normal"/>
    <w:rsid w:val="00681357"/>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66">
    <w:name w:val="xl166"/>
    <w:basedOn w:val="Normal"/>
    <w:rsid w:val="00681357"/>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67">
    <w:name w:val="xl167"/>
    <w:basedOn w:val="Normal"/>
    <w:rsid w:val="0068135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68">
    <w:name w:val="xl168"/>
    <w:basedOn w:val="Normal"/>
    <w:rsid w:val="00681357"/>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69">
    <w:name w:val="xl169"/>
    <w:basedOn w:val="Normal"/>
    <w:rsid w:val="00681357"/>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70">
    <w:name w:val="xl170"/>
    <w:basedOn w:val="Normal"/>
    <w:rsid w:val="00681357"/>
    <w:pPr>
      <w:pBdr>
        <w:top w:val="single" w:sz="8" w:space="0" w:color="auto"/>
        <w:left w:val="single" w:sz="4"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71">
    <w:name w:val="xl171"/>
    <w:basedOn w:val="Normal"/>
    <w:rsid w:val="00681357"/>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72">
    <w:name w:val="xl172"/>
    <w:basedOn w:val="Normal"/>
    <w:rsid w:val="00681357"/>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73">
    <w:name w:val="xl173"/>
    <w:basedOn w:val="Normal"/>
    <w:rsid w:val="0068135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74">
    <w:name w:val="xl174"/>
    <w:basedOn w:val="Normal"/>
    <w:rsid w:val="00681357"/>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75">
    <w:name w:val="xl175"/>
    <w:basedOn w:val="Normal"/>
    <w:rsid w:val="00681357"/>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szCs w:val="20"/>
    </w:rPr>
  </w:style>
  <w:style w:type="paragraph" w:customStyle="1" w:styleId="xl176">
    <w:name w:val="xl176"/>
    <w:basedOn w:val="Normal"/>
    <w:rsid w:val="00681357"/>
    <w:pPr>
      <w:pBdr>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77">
    <w:name w:val="xl177"/>
    <w:basedOn w:val="Normal"/>
    <w:rsid w:val="00681357"/>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8">
    <w:name w:val="xl178"/>
    <w:basedOn w:val="Normal"/>
    <w:rsid w:val="00681357"/>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79">
    <w:name w:val="xl179"/>
    <w:basedOn w:val="Normal"/>
    <w:rsid w:val="0068135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80">
    <w:name w:val="xl180"/>
    <w:basedOn w:val="Normal"/>
    <w:rsid w:val="00681357"/>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81">
    <w:name w:val="xl181"/>
    <w:basedOn w:val="Normal"/>
    <w:rsid w:val="00681357"/>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82">
    <w:name w:val="xl182"/>
    <w:basedOn w:val="Normal"/>
    <w:rsid w:val="00681357"/>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pPr>
    <w:rPr>
      <w:b/>
      <w:bCs/>
      <w:sz w:val="20"/>
      <w:szCs w:val="20"/>
    </w:rPr>
  </w:style>
  <w:style w:type="paragraph" w:customStyle="1" w:styleId="xl183">
    <w:name w:val="xl183"/>
    <w:basedOn w:val="Normal"/>
    <w:rsid w:val="00681357"/>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184">
    <w:name w:val="xl184"/>
    <w:basedOn w:val="Normal"/>
    <w:rsid w:val="00681357"/>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16"/>
      <w:szCs w:val="16"/>
    </w:rPr>
  </w:style>
  <w:style w:type="paragraph" w:customStyle="1" w:styleId="xl185">
    <w:name w:val="xl185"/>
    <w:basedOn w:val="Normal"/>
    <w:rsid w:val="00681357"/>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186">
    <w:name w:val="xl186"/>
    <w:basedOn w:val="Normal"/>
    <w:rsid w:val="00681357"/>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187">
    <w:name w:val="xl187"/>
    <w:basedOn w:val="Normal"/>
    <w:rsid w:val="00681357"/>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88">
    <w:name w:val="xl188"/>
    <w:basedOn w:val="Normal"/>
    <w:rsid w:val="0068135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9">
    <w:name w:val="xl189"/>
    <w:basedOn w:val="Normal"/>
    <w:rsid w:val="00681357"/>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90">
    <w:name w:val="xl190"/>
    <w:basedOn w:val="Normal"/>
    <w:rsid w:val="00681357"/>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20"/>
      <w:szCs w:val="20"/>
    </w:rPr>
  </w:style>
  <w:style w:type="paragraph" w:customStyle="1" w:styleId="xl191">
    <w:name w:val="xl191"/>
    <w:basedOn w:val="Normal"/>
    <w:rsid w:val="00681357"/>
    <w:pPr>
      <w:pBdr>
        <w:top w:val="single" w:sz="4" w:space="0" w:color="auto"/>
        <w:left w:val="single" w:sz="4" w:space="0" w:color="auto"/>
        <w:bottom w:val="single" w:sz="4" w:space="0" w:color="auto"/>
      </w:pBdr>
      <w:spacing w:before="100" w:beforeAutospacing="1" w:after="100" w:afterAutospacing="1"/>
      <w:jc w:val="center"/>
      <w:textAlignment w:val="center"/>
    </w:pPr>
    <w:rPr>
      <w:i/>
      <w:iCs/>
      <w:sz w:val="14"/>
      <w:szCs w:val="14"/>
    </w:rPr>
  </w:style>
  <w:style w:type="paragraph" w:customStyle="1" w:styleId="xl192">
    <w:name w:val="xl192"/>
    <w:basedOn w:val="Normal"/>
    <w:rsid w:val="00681357"/>
    <w:pPr>
      <w:pBdr>
        <w:top w:val="single" w:sz="4" w:space="0" w:color="auto"/>
        <w:bottom w:val="single" w:sz="4" w:space="0" w:color="auto"/>
      </w:pBdr>
      <w:spacing w:before="100" w:beforeAutospacing="1" w:after="100" w:afterAutospacing="1"/>
      <w:jc w:val="center"/>
      <w:textAlignment w:val="center"/>
    </w:pPr>
    <w:rPr>
      <w:i/>
      <w:iCs/>
      <w:sz w:val="14"/>
      <w:szCs w:val="14"/>
    </w:rPr>
  </w:style>
  <w:style w:type="paragraph" w:customStyle="1" w:styleId="xl193">
    <w:name w:val="xl193"/>
    <w:basedOn w:val="Normal"/>
    <w:rsid w:val="00681357"/>
    <w:pPr>
      <w:pBdr>
        <w:top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194">
    <w:name w:val="xl194"/>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195">
    <w:name w:val="xl195"/>
    <w:basedOn w:val="Normal"/>
    <w:rsid w:val="00681357"/>
    <w:pPr>
      <w:pBdr>
        <w:bottom w:val="single" w:sz="4" w:space="0" w:color="auto"/>
      </w:pBdr>
      <w:spacing w:before="100" w:beforeAutospacing="1" w:after="100" w:afterAutospacing="1"/>
      <w:textAlignment w:val="center"/>
    </w:pPr>
    <w:rPr>
      <w:rFonts w:ascii="TimesLT" w:hAnsi="TimesLT"/>
      <w:b/>
      <w:bCs/>
      <w:i/>
      <w:iCs/>
      <w:color w:val="FF0000"/>
      <w:sz w:val="20"/>
      <w:szCs w:val="20"/>
    </w:rPr>
  </w:style>
  <w:style w:type="paragraph" w:customStyle="1" w:styleId="xl196">
    <w:name w:val="xl196"/>
    <w:basedOn w:val="Normal"/>
    <w:rsid w:val="00681357"/>
    <w:pPr>
      <w:pBdr>
        <w:top w:val="single" w:sz="4" w:space="0" w:color="auto"/>
        <w:left w:val="single" w:sz="4" w:space="0" w:color="auto"/>
        <w:bottom w:val="single" w:sz="4" w:space="0" w:color="auto"/>
      </w:pBdr>
      <w:spacing w:before="100" w:beforeAutospacing="1" w:after="100" w:afterAutospacing="1"/>
      <w:jc w:val="center"/>
      <w:textAlignment w:val="center"/>
    </w:pPr>
    <w:rPr>
      <w:i/>
      <w:iCs/>
      <w:sz w:val="14"/>
      <w:szCs w:val="14"/>
    </w:rPr>
  </w:style>
  <w:style w:type="paragraph" w:customStyle="1" w:styleId="xl197">
    <w:name w:val="xl197"/>
    <w:basedOn w:val="Normal"/>
    <w:rsid w:val="00681357"/>
    <w:pPr>
      <w:pBdr>
        <w:top w:val="single" w:sz="4" w:space="0" w:color="auto"/>
        <w:bottom w:val="single" w:sz="4" w:space="0" w:color="auto"/>
      </w:pBdr>
      <w:spacing w:before="100" w:beforeAutospacing="1" w:after="100" w:afterAutospacing="1"/>
      <w:jc w:val="center"/>
      <w:textAlignment w:val="center"/>
    </w:pPr>
    <w:rPr>
      <w:i/>
      <w:iCs/>
      <w:sz w:val="14"/>
      <w:szCs w:val="14"/>
    </w:rPr>
  </w:style>
  <w:style w:type="paragraph" w:customStyle="1" w:styleId="xl198">
    <w:name w:val="xl198"/>
    <w:basedOn w:val="Normal"/>
    <w:rsid w:val="00681357"/>
    <w:pPr>
      <w:pBdr>
        <w:top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199">
    <w:name w:val="xl199"/>
    <w:basedOn w:val="Normal"/>
    <w:rsid w:val="00681357"/>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14"/>
      <w:szCs w:val="14"/>
    </w:rPr>
  </w:style>
  <w:style w:type="paragraph" w:customStyle="1" w:styleId="xl200">
    <w:name w:val="xl200"/>
    <w:basedOn w:val="Normal"/>
    <w:rsid w:val="00681357"/>
    <w:pPr>
      <w:pBdr>
        <w:top w:val="single" w:sz="8" w:space="0" w:color="auto"/>
        <w:bottom w:val="single" w:sz="4" w:space="0" w:color="auto"/>
      </w:pBdr>
      <w:spacing w:before="100" w:beforeAutospacing="1" w:after="100" w:afterAutospacing="1"/>
      <w:jc w:val="center"/>
      <w:textAlignment w:val="center"/>
    </w:pPr>
    <w:rPr>
      <w:i/>
      <w:iCs/>
      <w:sz w:val="14"/>
      <w:szCs w:val="14"/>
    </w:rPr>
  </w:style>
  <w:style w:type="paragraph" w:customStyle="1" w:styleId="xl201">
    <w:name w:val="xl201"/>
    <w:basedOn w:val="Normal"/>
    <w:rsid w:val="00681357"/>
    <w:pPr>
      <w:pBdr>
        <w:top w:val="single" w:sz="8"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202">
    <w:name w:val="xl202"/>
    <w:basedOn w:val="Normal"/>
    <w:rsid w:val="006813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4"/>
      <w:szCs w:val="14"/>
    </w:rPr>
  </w:style>
  <w:style w:type="paragraph" w:customStyle="1" w:styleId="xl203">
    <w:name w:val="xl203"/>
    <w:basedOn w:val="Normal"/>
    <w:rsid w:val="00681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4"/>
      <w:szCs w:val="14"/>
    </w:rPr>
  </w:style>
  <w:style w:type="paragraph" w:customStyle="1" w:styleId="xl204">
    <w:name w:val="xl204"/>
    <w:basedOn w:val="Normal"/>
    <w:rsid w:val="00681357"/>
    <w:pPr>
      <w:pBdr>
        <w:top w:val="single" w:sz="4" w:space="0" w:color="auto"/>
        <w:left w:val="single" w:sz="4" w:space="0" w:color="auto"/>
        <w:bottom w:val="single" w:sz="8" w:space="0" w:color="auto"/>
      </w:pBdr>
      <w:shd w:val="clear" w:color="000000" w:fill="99CCFF"/>
      <w:spacing w:before="100" w:beforeAutospacing="1" w:after="100" w:afterAutospacing="1"/>
      <w:jc w:val="center"/>
      <w:textAlignment w:val="center"/>
    </w:pPr>
    <w:rPr>
      <w:b/>
      <w:bCs/>
      <w:sz w:val="16"/>
      <w:szCs w:val="16"/>
    </w:rPr>
  </w:style>
  <w:style w:type="paragraph" w:customStyle="1" w:styleId="xl205">
    <w:name w:val="xl205"/>
    <w:basedOn w:val="Normal"/>
    <w:rsid w:val="00681357"/>
    <w:pPr>
      <w:pBdr>
        <w:top w:val="single" w:sz="4" w:space="0" w:color="auto"/>
        <w:bottom w:val="single" w:sz="8" w:space="0" w:color="auto"/>
      </w:pBdr>
      <w:shd w:val="clear" w:color="000000" w:fill="99CCFF"/>
      <w:spacing w:before="100" w:beforeAutospacing="1" w:after="100" w:afterAutospacing="1"/>
      <w:jc w:val="center"/>
      <w:textAlignment w:val="center"/>
    </w:pPr>
    <w:rPr>
      <w:b/>
      <w:bCs/>
      <w:sz w:val="16"/>
      <w:szCs w:val="16"/>
    </w:rPr>
  </w:style>
  <w:style w:type="paragraph" w:customStyle="1" w:styleId="xl206">
    <w:name w:val="xl206"/>
    <w:basedOn w:val="Normal"/>
    <w:rsid w:val="00681357"/>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207">
    <w:name w:val="xl207"/>
    <w:basedOn w:val="Normal"/>
    <w:rsid w:val="00681357"/>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14"/>
      <w:szCs w:val="14"/>
    </w:rPr>
  </w:style>
  <w:style w:type="paragraph" w:customStyle="1" w:styleId="xl208">
    <w:name w:val="xl208"/>
    <w:basedOn w:val="Normal"/>
    <w:rsid w:val="0068135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14"/>
      <w:szCs w:val="14"/>
    </w:rPr>
  </w:style>
  <w:style w:type="paragraph" w:customStyle="1" w:styleId="xl209">
    <w:name w:val="xl209"/>
    <w:basedOn w:val="Normal"/>
    <w:rsid w:val="00681357"/>
    <w:pPr>
      <w:spacing w:before="100" w:beforeAutospacing="1" w:after="100" w:afterAutospacing="1"/>
      <w:textAlignment w:val="center"/>
    </w:pPr>
    <w:rPr>
      <w:i/>
      <w:iCs/>
      <w:color w:val="000080"/>
      <w:sz w:val="18"/>
      <w:szCs w:val="18"/>
    </w:rPr>
  </w:style>
  <w:style w:type="paragraph" w:customStyle="1" w:styleId="xl210">
    <w:name w:val="xl210"/>
    <w:basedOn w:val="Normal"/>
    <w:rsid w:val="00681357"/>
    <w:pPr>
      <w:pBdr>
        <w:bottom w:val="single" w:sz="4" w:space="0" w:color="auto"/>
      </w:pBdr>
      <w:spacing w:before="100" w:beforeAutospacing="1" w:after="100" w:afterAutospacing="1"/>
      <w:textAlignment w:val="center"/>
    </w:pPr>
    <w:rPr>
      <w:rFonts w:ascii="TimesLT" w:hAnsi="TimesLT"/>
      <w:b/>
      <w:bCs/>
      <w:i/>
      <w:iCs/>
      <w:sz w:val="20"/>
      <w:szCs w:val="20"/>
    </w:rPr>
  </w:style>
  <w:style w:type="paragraph" w:customStyle="1" w:styleId="xl211">
    <w:name w:val="xl211"/>
    <w:basedOn w:val="Normal"/>
    <w:rsid w:val="00681357"/>
    <w:pPr>
      <w:pBdr>
        <w:bottom w:val="single" w:sz="4" w:space="0" w:color="auto"/>
      </w:pBdr>
      <w:spacing w:before="100" w:beforeAutospacing="1" w:after="100" w:afterAutospacing="1"/>
      <w:textAlignment w:val="center"/>
    </w:pPr>
    <w:rPr>
      <w:rFonts w:ascii="TimesLT" w:hAnsi="TimesLT"/>
      <w:b/>
      <w:bCs/>
      <w:i/>
      <w:iCs/>
      <w:sz w:val="20"/>
      <w:szCs w:val="20"/>
    </w:rPr>
  </w:style>
  <w:style w:type="paragraph" w:customStyle="1" w:styleId="xl212">
    <w:name w:val="xl212"/>
    <w:basedOn w:val="Normal"/>
    <w:rsid w:val="00681357"/>
    <w:pPr>
      <w:pBdr>
        <w:bottom w:val="single" w:sz="4" w:space="0" w:color="auto"/>
      </w:pBdr>
      <w:spacing w:before="100" w:beforeAutospacing="1" w:after="100" w:afterAutospacing="1"/>
      <w:textAlignment w:val="center"/>
    </w:pPr>
    <w:rPr>
      <w:rFonts w:ascii="TimesLT" w:hAnsi="TimesLT"/>
      <w:b/>
      <w:bCs/>
      <w:i/>
      <w:iCs/>
      <w:sz w:val="18"/>
      <w:szCs w:val="18"/>
    </w:rPr>
  </w:style>
  <w:style w:type="paragraph" w:customStyle="1" w:styleId="xl213">
    <w:name w:val="xl213"/>
    <w:basedOn w:val="Normal"/>
    <w:rsid w:val="00681357"/>
    <w:pPr>
      <w:pBdr>
        <w:bottom w:val="single" w:sz="4" w:space="0" w:color="auto"/>
      </w:pBdr>
      <w:spacing w:before="100" w:beforeAutospacing="1" w:after="100" w:afterAutospacing="1"/>
      <w:textAlignment w:val="center"/>
    </w:pPr>
    <w:rPr>
      <w:rFonts w:ascii="TimesLT" w:hAnsi="TimesLT"/>
      <w:b/>
      <w:bCs/>
      <w:i/>
      <w:iCs/>
      <w:sz w:val="20"/>
      <w:szCs w:val="20"/>
    </w:rPr>
  </w:style>
  <w:style w:type="paragraph" w:customStyle="1" w:styleId="xl214">
    <w:name w:val="xl214"/>
    <w:basedOn w:val="Normal"/>
    <w:rsid w:val="00681357"/>
    <w:pPr>
      <w:pBdr>
        <w:top w:val="single" w:sz="8" w:space="0" w:color="auto"/>
        <w:bottom w:val="single" w:sz="4" w:space="0" w:color="auto"/>
      </w:pBdr>
      <w:spacing w:before="100" w:beforeAutospacing="1" w:after="100" w:afterAutospacing="1"/>
      <w:jc w:val="center"/>
      <w:textAlignment w:val="center"/>
    </w:pPr>
    <w:rPr>
      <w:b/>
      <w:bCs/>
      <w:i/>
      <w:iCs/>
      <w:sz w:val="14"/>
      <w:szCs w:val="14"/>
    </w:rPr>
  </w:style>
  <w:style w:type="paragraph" w:customStyle="1" w:styleId="xl215">
    <w:name w:val="xl215"/>
    <w:basedOn w:val="Normal"/>
    <w:rsid w:val="00681357"/>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14"/>
      <w:szCs w:val="14"/>
    </w:rPr>
  </w:style>
  <w:style w:type="paragraph" w:customStyle="1" w:styleId="xl216">
    <w:name w:val="xl216"/>
    <w:basedOn w:val="Normal"/>
    <w:rsid w:val="00681357"/>
    <w:pPr>
      <w:shd w:val="clear" w:color="000000" w:fill="FFFFFF"/>
      <w:spacing w:before="100" w:beforeAutospacing="1" w:after="100" w:afterAutospacing="1"/>
      <w:textAlignment w:val="center"/>
    </w:pPr>
    <w:rPr>
      <w:b/>
      <w:bCs/>
      <w:sz w:val="20"/>
      <w:szCs w:val="20"/>
    </w:rPr>
  </w:style>
  <w:style w:type="paragraph" w:customStyle="1" w:styleId="xl217">
    <w:name w:val="xl217"/>
    <w:basedOn w:val="Normal"/>
    <w:rsid w:val="00681357"/>
    <w:pPr>
      <w:pBdr>
        <w:top w:val="single" w:sz="8" w:space="0" w:color="auto"/>
        <w:left w:val="single" w:sz="4" w:space="0" w:color="auto"/>
        <w:right w:val="single" w:sz="8" w:space="0" w:color="auto"/>
      </w:pBdr>
      <w:shd w:val="clear" w:color="000000" w:fill="FFFF99"/>
      <w:spacing w:before="100" w:beforeAutospacing="1" w:after="100" w:afterAutospacing="1"/>
      <w:jc w:val="center"/>
      <w:textAlignment w:val="center"/>
    </w:pPr>
    <w:rPr>
      <w:b/>
      <w:bCs/>
      <w:i/>
      <w:iCs/>
      <w:sz w:val="14"/>
      <w:szCs w:val="14"/>
    </w:rPr>
  </w:style>
  <w:style w:type="paragraph" w:customStyle="1" w:styleId="xl218">
    <w:name w:val="xl218"/>
    <w:basedOn w:val="Normal"/>
    <w:rsid w:val="00681357"/>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i/>
      <w:iCs/>
      <w:sz w:val="14"/>
      <w:szCs w:val="14"/>
    </w:rPr>
  </w:style>
  <w:style w:type="paragraph" w:customStyle="1" w:styleId="xl219">
    <w:name w:val="xl219"/>
    <w:basedOn w:val="Normal"/>
    <w:rsid w:val="00681357"/>
    <w:pPr>
      <w:pBdr>
        <w:top w:val="single" w:sz="4" w:space="0" w:color="auto"/>
        <w:left w:val="single" w:sz="4" w:space="0" w:color="auto"/>
        <w:bottom w:val="single" w:sz="8" w:space="0" w:color="auto"/>
      </w:pBdr>
      <w:shd w:val="clear" w:color="000000" w:fill="99CCFF"/>
      <w:spacing w:before="100" w:beforeAutospacing="1" w:after="100" w:afterAutospacing="1"/>
      <w:jc w:val="center"/>
      <w:textAlignment w:val="center"/>
    </w:pPr>
    <w:rPr>
      <w:b/>
      <w:bCs/>
      <w:sz w:val="16"/>
      <w:szCs w:val="16"/>
    </w:rPr>
  </w:style>
  <w:style w:type="paragraph" w:customStyle="1" w:styleId="xl220">
    <w:name w:val="xl220"/>
    <w:basedOn w:val="Normal"/>
    <w:rsid w:val="00681357"/>
    <w:pPr>
      <w:pBdr>
        <w:top w:val="single" w:sz="4" w:space="0" w:color="auto"/>
        <w:bottom w:val="single" w:sz="8" w:space="0" w:color="auto"/>
      </w:pBdr>
      <w:shd w:val="clear" w:color="000000" w:fill="99CCFF"/>
      <w:spacing w:before="100" w:beforeAutospacing="1" w:after="100" w:afterAutospacing="1"/>
      <w:jc w:val="center"/>
      <w:textAlignment w:val="center"/>
    </w:pPr>
    <w:rPr>
      <w:b/>
      <w:bCs/>
      <w:sz w:val="16"/>
      <w:szCs w:val="16"/>
    </w:rPr>
  </w:style>
  <w:style w:type="paragraph" w:customStyle="1" w:styleId="xl221">
    <w:name w:val="xl221"/>
    <w:basedOn w:val="Normal"/>
    <w:rsid w:val="00681357"/>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222">
    <w:name w:val="xl222"/>
    <w:basedOn w:val="Normal"/>
    <w:rsid w:val="0068135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223">
    <w:name w:val="xl223"/>
    <w:basedOn w:val="Normal"/>
    <w:rsid w:val="0068135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224">
    <w:name w:val="xl224"/>
    <w:basedOn w:val="Normal"/>
    <w:rsid w:val="00681357"/>
    <w:pPr>
      <w:spacing w:before="100" w:beforeAutospacing="1" w:after="100" w:afterAutospacing="1"/>
      <w:textAlignment w:val="center"/>
    </w:pPr>
    <w:rPr>
      <w:sz w:val="20"/>
      <w:szCs w:val="20"/>
    </w:rPr>
  </w:style>
  <w:style w:type="paragraph" w:customStyle="1" w:styleId="xl225">
    <w:name w:val="xl225"/>
    <w:basedOn w:val="Normal"/>
    <w:rsid w:val="00681357"/>
    <w:pPr>
      <w:pBdr>
        <w:right w:val="single" w:sz="8" w:space="0" w:color="auto"/>
      </w:pBdr>
      <w:spacing w:before="100" w:beforeAutospacing="1" w:after="100" w:afterAutospacing="1"/>
      <w:textAlignment w:val="center"/>
    </w:pPr>
    <w:rPr>
      <w:sz w:val="20"/>
      <w:szCs w:val="20"/>
    </w:rPr>
  </w:style>
  <w:style w:type="character" w:customStyle="1" w:styleId="bylinepipe">
    <w:name w:val="bylinepipe"/>
    <w:basedOn w:val="DefaultParagraphFont"/>
    <w:uiPriority w:val="99"/>
    <w:rsid w:val="00681357"/>
  </w:style>
  <w:style w:type="character" w:customStyle="1" w:styleId="highlighquery">
    <w:name w:val="highlighquery"/>
    <w:basedOn w:val="DefaultParagraphFont"/>
    <w:rsid w:val="00681357"/>
  </w:style>
  <w:style w:type="character" w:customStyle="1" w:styleId="BasicParagraphChar">
    <w:name w:val="[Basic Paragraph] Char"/>
    <w:basedOn w:val="DefaultParagraphFont"/>
    <w:link w:val="BasicParagraph"/>
    <w:rsid w:val="00681357"/>
    <w:rPr>
      <w:rFonts w:ascii="Times New Roman" w:eastAsia="Times New Roman" w:hAnsi="Times New Roman" w:cs="Times New Roman"/>
      <w:color w:val="000000"/>
      <w:sz w:val="24"/>
      <w:szCs w:val="24"/>
    </w:rPr>
  </w:style>
  <w:style w:type="paragraph" w:customStyle="1" w:styleId="bookdetails">
    <w:name w:val="book_details"/>
    <w:basedOn w:val="Normal"/>
    <w:rsid w:val="00681357"/>
    <w:pPr>
      <w:spacing w:before="100" w:beforeAutospacing="1" w:after="100" w:afterAutospacing="1"/>
    </w:pPr>
  </w:style>
  <w:style w:type="character" w:customStyle="1" w:styleId="exldetailsdisplayval">
    <w:name w:val="exldetailsdisplayval"/>
    <w:basedOn w:val="DefaultParagraphFont"/>
    <w:rsid w:val="00681357"/>
  </w:style>
  <w:style w:type="paragraph" w:styleId="Caption">
    <w:name w:val="caption"/>
    <w:basedOn w:val="Normal"/>
    <w:next w:val="Normal"/>
    <w:qFormat/>
    <w:rsid w:val="00681357"/>
    <w:rPr>
      <w:b/>
      <w:bCs/>
      <w:lang w:eastAsia="en-US"/>
    </w:rPr>
  </w:style>
  <w:style w:type="paragraph" w:styleId="BodyTextIndent2">
    <w:name w:val="Body Text Indent 2"/>
    <w:basedOn w:val="Normal"/>
    <w:link w:val="BodyTextIndent2Char"/>
    <w:rsid w:val="00681357"/>
    <w:pPr>
      <w:spacing w:after="120" w:line="480" w:lineRule="auto"/>
      <w:ind w:left="283"/>
    </w:pPr>
  </w:style>
  <w:style w:type="character" w:customStyle="1" w:styleId="BodyTextIndent2Char">
    <w:name w:val="Body Text Indent 2 Char"/>
    <w:basedOn w:val="DefaultParagraphFont"/>
    <w:link w:val="BodyTextIndent2"/>
    <w:rsid w:val="00681357"/>
    <w:rPr>
      <w:rFonts w:ascii="Times New Roman" w:eastAsia="Times New Roman" w:hAnsi="Times New Roman" w:cs="Times New Roman"/>
      <w:sz w:val="24"/>
      <w:szCs w:val="24"/>
      <w:lang w:eastAsia="lt-LT"/>
    </w:rPr>
  </w:style>
  <w:style w:type="character" w:customStyle="1" w:styleId="ls34">
    <w:name w:val="ls34"/>
    <w:basedOn w:val="DefaultParagraphFont"/>
    <w:rsid w:val="00681357"/>
  </w:style>
  <w:style w:type="character" w:customStyle="1" w:styleId="lsf">
    <w:name w:val="lsf"/>
    <w:basedOn w:val="DefaultParagraphFont"/>
    <w:rsid w:val="00681357"/>
  </w:style>
  <w:style w:type="character" w:customStyle="1" w:styleId="ff6">
    <w:name w:val="ff6"/>
    <w:basedOn w:val="DefaultParagraphFont"/>
    <w:rsid w:val="00681357"/>
  </w:style>
  <w:style w:type="character" w:customStyle="1" w:styleId="ff5">
    <w:name w:val="ff5"/>
    <w:basedOn w:val="DefaultParagraphFont"/>
    <w:rsid w:val="00681357"/>
  </w:style>
  <w:style w:type="character" w:customStyle="1" w:styleId="ff1">
    <w:name w:val="ff1"/>
    <w:basedOn w:val="DefaultParagraphFont"/>
    <w:rsid w:val="00681357"/>
  </w:style>
  <w:style w:type="character" w:customStyle="1" w:styleId="ff2">
    <w:name w:val="ff2"/>
    <w:basedOn w:val="DefaultParagraphFont"/>
    <w:rsid w:val="00681357"/>
  </w:style>
  <w:style w:type="character" w:customStyle="1" w:styleId="ls61">
    <w:name w:val="ls61"/>
    <w:basedOn w:val="DefaultParagraphFont"/>
    <w:rsid w:val="00681357"/>
  </w:style>
  <w:style w:type="character" w:customStyle="1" w:styleId="ls4e">
    <w:name w:val="ls4e"/>
    <w:basedOn w:val="DefaultParagraphFont"/>
    <w:rsid w:val="00681357"/>
  </w:style>
  <w:style w:type="character" w:customStyle="1" w:styleId="lse">
    <w:name w:val="lse"/>
    <w:basedOn w:val="DefaultParagraphFont"/>
    <w:rsid w:val="00681357"/>
  </w:style>
  <w:style w:type="paragraph" w:customStyle="1" w:styleId="123">
    <w:name w:val="123"/>
    <w:basedOn w:val="Normal"/>
    <w:qFormat/>
    <w:rsid w:val="00681357"/>
    <w:pPr>
      <w:jc w:val="both"/>
    </w:pPr>
    <w:rPr>
      <w:sz w:val="20"/>
      <w:szCs w:val="20"/>
      <w:lang w:val="en-GB"/>
    </w:rPr>
  </w:style>
  <w:style w:type="paragraph" w:customStyle="1" w:styleId="Sraopastraipa10">
    <w:name w:val="Sąrao pastraipa1"/>
    <w:basedOn w:val="Normal"/>
    <w:uiPriority w:val="99"/>
    <w:rsid w:val="00681357"/>
    <w:pPr>
      <w:spacing w:after="200" w:line="276" w:lineRule="auto"/>
      <w:ind w:left="720"/>
    </w:pPr>
    <w:rPr>
      <w:rFonts w:ascii="Calibri" w:hAnsi="Calibri" w:cs="Calibri"/>
      <w:sz w:val="22"/>
      <w:szCs w:val="22"/>
    </w:rPr>
  </w:style>
  <w:style w:type="character" w:customStyle="1" w:styleId="mw-headline">
    <w:name w:val="mw-headline"/>
    <w:basedOn w:val="DefaultParagraphFont"/>
    <w:rsid w:val="00681357"/>
    <w:rPr>
      <w:rFonts w:cs="Times New Roman"/>
    </w:rPr>
  </w:style>
  <w:style w:type="character" w:customStyle="1" w:styleId="a-size-base6">
    <w:name w:val="a-size-base6"/>
    <w:rsid w:val="00681357"/>
  </w:style>
  <w:style w:type="character" w:customStyle="1" w:styleId="FontStyle238">
    <w:name w:val="Font Style238"/>
    <w:basedOn w:val="DefaultParagraphFont"/>
    <w:uiPriority w:val="99"/>
    <w:rsid w:val="00681357"/>
    <w:rPr>
      <w:rFonts w:ascii="Times New Roman" w:hAnsi="Times New Roman" w:cs="Times New Roman"/>
      <w:sz w:val="18"/>
      <w:szCs w:val="18"/>
    </w:rPr>
  </w:style>
  <w:style w:type="paragraph" w:customStyle="1" w:styleId="Char21">
    <w:name w:val="Char21"/>
    <w:basedOn w:val="Normal"/>
    <w:rsid w:val="00681357"/>
    <w:pPr>
      <w:spacing w:after="160" w:line="240" w:lineRule="exact"/>
    </w:pPr>
    <w:rPr>
      <w:rFonts w:ascii="Verdana" w:hAnsi="Verdana" w:cs="Verdana"/>
      <w:sz w:val="20"/>
      <w:szCs w:val="20"/>
      <w:lang w:val="en-US" w:eastAsia="en-US"/>
    </w:rPr>
  </w:style>
  <w:style w:type="paragraph" w:customStyle="1" w:styleId="statymopavad">
    <w:name w:val="Įstatymo pavad."/>
    <w:basedOn w:val="Normal"/>
    <w:rsid w:val="00681357"/>
    <w:pPr>
      <w:spacing w:line="360" w:lineRule="auto"/>
      <w:ind w:firstLine="720"/>
      <w:jc w:val="center"/>
    </w:pPr>
    <w:rPr>
      <w:rFonts w:ascii="TimesLT" w:hAnsi="TimesLT"/>
      <w:cap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3291</Words>
  <Characters>1876</Characters>
  <Application>Microsoft Office Word</Application>
  <DocSecurity>0</DocSecurity>
  <Lines>15</Lines>
  <Paragraphs>10</Paragraphs>
  <ScaleCrop>false</ScaleCrop>
  <Company>main</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zukauskiened</dc:creator>
  <cp:keywords/>
  <dc:description/>
  <cp:lastModifiedBy>zukauskiened</cp:lastModifiedBy>
  <cp:revision>2</cp:revision>
  <dcterms:created xsi:type="dcterms:W3CDTF">2017-06-16T13:11:00Z</dcterms:created>
  <dcterms:modified xsi:type="dcterms:W3CDTF">2017-06-16T13:12:00Z</dcterms:modified>
</cp:coreProperties>
</file>